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E2" w:rsidRPr="003B1614" w:rsidRDefault="00AD6DE2" w:rsidP="00AD6DE2">
      <w:pPr>
        <w:jc w:val="center"/>
        <w:rPr>
          <w:rFonts w:ascii="Comic Sans MS" w:hAnsi="Comic Sans MS"/>
          <w:b/>
        </w:rPr>
      </w:pPr>
      <w:r w:rsidRPr="003B1614">
        <w:rPr>
          <w:rFonts w:ascii="Comic Sans MS" w:hAnsi="Comic Sans MS"/>
          <w:b/>
        </w:rPr>
        <w:t>KJE DOBIM VSE POTREBNO ZA ŽIVLJENJE</w:t>
      </w:r>
    </w:p>
    <w:p w:rsidR="00AD6DE2" w:rsidRPr="003B1614" w:rsidRDefault="00AD6DE2" w:rsidP="00AD6DE2">
      <w:pPr>
        <w:rPr>
          <w:rFonts w:ascii="Comic Sans MS" w:hAnsi="Comic Sans MS"/>
        </w:rPr>
      </w:pP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Kaj so viri?</w:t>
      </w:r>
      <w:r>
        <w:rPr>
          <w:rFonts w:ascii="Comic Sans MS" w:hAnsi="Comic Sans MS"/>
        </w:rPr>
        <w:t xml:space="preserve"> ____________, iz katere nekaj pridobimo, je ___________.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Iz katerih virov je narejen npr. čips?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S čim lahko zadovoljimo svoje potrebe?</w:t>
      </w:r>
      <w:r>
        <w:rPr>
          <w:rFonts w:ascii="Comic Sans MS" w:hAnsi="Comic Sans MS"/>
        </w:rPr>
        <w:t xml:space="preserve"> Z __________ in s _________.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Kakšna je razlika med izdelkom in storitvijo?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Kdo ti zadovolji največ tvojih potreb?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Zakaj je potrebno skrbno razporediti svoj čas?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Kaj si lahko kupimo z denarjem? ____________________ in __________________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 xml:space="preserve">Kako ljudje vplivamo na okolje? </w:t>
      </w:r>
    </w:p>
    <w:p w:rsidR="00AD6DE2" w:rsidRPr="003B1614" w:rsidRDefault="00AD6DE2" w:rsidP="00AD6DE2">
      <w:pPr>
        <w:numPr>
          <w:ilvl w:val="0"/>
          <w:numId w:val="2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_______________________________________</w:t>
      </w:r>
    </w:p>
    <w:p w:rsidR="00AD6DE2" w:rsidRPr="003B1614" w:rsidRDefault="00AD6DE2" w:rsidP="00AD6DE2">
      <w:pPr>
        <w:numPr>
          <w:ilvl w:val="0"/>
          <w:numId w:val="2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_______________________________________</w:t>
      </w:r>
    </w:p>
    <w:p w:rsidR="00AD6DE2" w:rsidRPr="003B1614" w:rsidRDefault="00AD6DE2" w:rsidP="00AD6DE2">
      <w:pPr>
        <w:numPr>
          <w:ilvl w:val="0"/>
          <w:numId w:val="2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_______________________________________</w:t>
      </w:r>
    </w:p>
    <w:p w:rsidR="00AD6DE2" w:rsidRPr="003B1614" w:rsidRDefault="00AD6DE2" w:rsidP="00AD6DE2">
      <w:pPr>
        <w:ind w:left="360"/>
        <w:rPr>
          <w:rFonts w:ascii="Comic Sans MS" w:hAnsi="Comic Sans MS"/>
        </w:rPr>
      </w:pP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 xml:space="preserve">Katere </w:t>
      </w:r>
      <w:r w:rsidRPr="003B1614">
        <w:rPr>
          <w:rFonts w:ascii="Comic Sans MS" w:hAnsi="Comic Sans MS"/>
          <w:b/>
        </w:rPr>
        <w:t>naravne vire energije</w:t>
      </w:r>
      <w:r w:rsidRPr="003B1614">
        <w:rPr>
          <w:rFonts w:ascii="Comic Sans MS" w:hAnsi="Comic Sans MS"/>
        </w:rPr>
        <w:t xml:space="preserve"> uporabljamo?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Ali bo teh naravnih virov energije vedno dovolj?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Kaj pomeni, da se bomo morali bolj varčno obnašati?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Kako lahko varčujemo z naravnimi viri? Navedi nekaj primerov!</w:t>
      </w:r>
    </w:p>
    <w:p w:rsidR="00AD6DE2" w:rsidRPr="003B1614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Naštej vse tri vrste okolij, ki jih poznamo?</w:t>
      </w:r>
    </w:p>
    <w:p w:rsidR="00AD6DE2" w:rsidRDefault="00AD6DE2" w:rsidP="00AD6DE2">
      <w:pPr>
        <w:numPr>
          <w:ilvl w:val="0"/>
          <w:numId w:val="1"/>
        </w:numPr>
        <w:rPr>
          <w:rFonts w:ascii="Comic Sans MS" w:hAnsi="Comic Sans MS"/>
        </w:rPr>
      </w:pPr>
      <w:r w:rsidRPr="003B1614">
        <w:rPr>
          <w:rFonts w:ascii="Comic Sans MS" w:hAnsi="Comic Sans MS"/>
        </w:rPr>
        <w:t>Kdo je okoljevarstvenik?</w:t>
      </w:r>
    </w:p>
    <w:p w:rsidR="00AD6DE2" w:rsidRDefault="00AD6DE2" w:rsidP="00AD6DE2">
      <w:pPr>
        <w:ind w:left="720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79375</wp:posOffset>
            </wp:positionV>
            <wp:extent cx="3696970" cy="1918335"/>
            <wp:effectExtent l="0" t="0" r="0" b="5715"/>
            <wp:wrapTight wrapText="bothSides">
              <wp:wrapPolygon edited="0">
                <wp:start x="0" y="0"/>
                <wp:lineTo x="0" y="214"/>
                <wp:lineTo x="4341" y="6864"/>
                <wp:lineTo x="3673" y="10296"/>
                <wp:lineTo x="1002" y="13728"/>
                <wp:lineTo x="0" y="15229"/>
                <wp:lineTo x="0" y="15658"/>
                <wp:lineTo x="8125" y="17160"/>
                <wp:lineTo x="8236" y="21450"/>
                <wp:lineTo x="21481" y="21450"/>
                <wp:lineTo x="21481" y="19948"/>
                <wp:lineTo x="9572" y="17160"/>
                <wp:lineTo x="19812" y="16945"/>
                <wp:lineTo x="19812" y="15229"/>
                <wp:lineTo x="9572" y="13728"/>
                <wp:lineTo x="19812" y="13299"/>
                <wp:lineTo x="19812" y="11583"/>
                <wp:lineTo x="9572" y="10296"/>
                <wp:lineTo x="21481" y="8580"/>
                <wp:lineTo x="21481" y="6864"/>
                <wp:lineTo x="19255" y="6006"/>
                <wp:lineTo x="15248" y="0"/>
                <wp:lineTo x="0" y="0"/>
              </wp:wrapPolygon>
            </wp:wrapTight>
            <wp:docPr id="2" name="Slika 2" descr="Neobnovljivi viri energ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obnovljivi viri energ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10" b="-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6970" cy="19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E2" w:rsidRPr="003B1614" w:rsidRDefault="00AD6DE2" w:rsidP="00AD6DE2">
      <w:pPr>
        <w:ind w:left="720"/>
        <w:rPr>
          <w:rFonts w:ascii="Comic Sans MS" w:hAnsi="Comic Sans MS"/>
        </w:rPr>
      </w:pPr>
    </w:p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-3830320</wp:posOffset>
            </wp:positionH>
            <wp:positionV relativeFrom="paragraph">
              <wp:posOffset>158750</wp:posOffset>
            </wp:positionV>
            <wp:extent cx="3992245" cy="1994535"/>
            <wp:effectExtent l="0" t="0" r="8255" b="5715"/>
            <wp:wrapTight wrapText="bothSides">
              <wp:wrapPolygon edited="0">
                <wp:start x="0" y="0"/>
                <wp:lineTo x="0" y="206"/>
                <wp:lineTo x="3917" y="6602"/>
                <wp:lineTo x="3814" y="9903"/>
                <wp:lineTo x="0" y="15060"/>
                <wp:lineTo x="0" y="15885"/>
                <wp:lineTo x="7833" y="16504"/>
                <wp:lineTo x="7833" y="21456"/>
                <wp:lineTo x="21542" y="21456"/>
                <wp:lineTo x="21542" y="6808"/>
                <wp:lineTo x="18449" y="5983"/>
                <wp:lineTo x="14533" y="0"/>
                <wp:lineTo x="0" y="0"/>
              </wp:wrapPolygon>
            </wp:wrapTight>
            <wp:docPr id="1" name="Slika 1" descr="http://eko.telekom.si/Static/upload/image/KG_Slika_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ko.telekom.si/Static/upload/image/KG_Slika_35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245" cy="199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AD6DE2" w:rsidRDefault="00AD6DE2" w:rsidP="00AD6DE2"/>
    <w:p w:rsidR="00424223" w:rsidRDefault="00424223">
      <w:bookmarkStart w:id="0" w:name="_GoBack"/>
      <w:bookmarkEnd w:id="0"/>
    </w:p>
    <w:sectPr w:rsidR="00424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02CF"/>
    <w:multiLevelType w:val="hybridMultilevel"/>
    <w:tmpl w:val="814241E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714E6F"/>
    <w:multiLevelType w:val="hybridMultilevel"/>
    <w:tmpl w:val="0420A7F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E2"/>
    <w:rsid w:val="00424223"/>
    <w:rsid w:val="00AD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B994DD-5938-49B5-A9A2-6535AAB70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eko.telekom.si/Static/upload/image/KG_Slika_35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kolednik.files.wordpress.com/2009/08/neove1.jpg?w=480&amp;h=30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Pivka</dc:creator>
  <cp:keywords/>
  <dc:description/>
  <cp:lastModifiedBy>OS Pivka</cp:lastModifiedBy>
  <cp:revision>1</cp:revision>
  <dcterms:created xsi:type="dcterms:W3CDTF">2022-01-07T07:31:00Z</dcterms:created>
  <dcterms:modified xsi:type="dcterms:W3CDTF">2022-01-07T07:31:00Z</dcterms:modified>
</cp:coreProperties>
</file>