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76CC" w14:textId="1044634E" w:rsidR="00E70BB7" w:rsidRPr="00F20CE2" w:rsidRDefault="004F0523" w:rsidP="00F20CE2">
      <w:pPr>
        <w:jc w:val="center"/>
        <w:rPr>
          <w:color w:val="FF0000"/>
        </w:rPr>
      </w:pPr>
      <w:r>
        <w:rPr>
          <w:color w:val="FF0000"/>
        </w:rPr>
        <w:t xml:space="preserve">2. </w:t>
      </w:r>
      <w:r w:rsidR="00E70BB7" w:rsidRPr="00F20CE2">
        <w:rPr>
          <w:color w:val="FF0000"/>
        </w:rPr>
        <w:t>ZIMSKI ŠPORTNI DAN</w:t>
      </w:r>
    </w:p>
    <w:p w14:paraId="2A3E4C0C" w14:textId="450878BE" w:rsidR="00E70BB7" w:rsidRDefault="00E70BB7" w:rsidP="00E70BB7">
      <w:r>
        <w:t>Narava nam je</w:t>
      </w:r>
      <w:r w:rsidR="004F0523">
        <w:t xml:space="preserve"> zopet</w:t>
      </w:r>
      <w:r>
        <w:t xml:space="preserve"> poslala nekaj snežink, ki jih bomo </w:t>
      </w:r>
      <w:r w:rsidR="004F0523">
        <w:t xml:space="preserve"> ponovno </w:t>
      </w:r>
      <w:r>
        <w:t xml:space="preserve">izkoristili za športni dan na snegu. </w:t>
      </w:r>
    </w:p>
    <w:p w14:paraId="32F83D54" w14:textId="77777777" w:rsidR="00E70BB7" w:rsidRDefault="00E70BB7" w:rsidP="00E70BB7">
      <w:r>
        <w:t>Pozimi lahko na snegu počnete marsikaj. Vs</w:t>
      </w:r>
      <w:r w:rsidR="00505E29">
        <w:t>i</w:t>
      </w:r>
      <w:r>
        <w:t xml:space="preserve"> znate izdelati snežaka, lahko pa namesto snežaka naredite </w:t>
      </w:r>
      <w:r w:rsidR="004034C0" w:rsidRPr="00F20CE2">
        <w:rPr>
          <w:b/>
          <w:bCs/>
          <w:color w:val="00B050"/>
        </w:rPr>
        <w:t>snežno skulpturo</w:t>
      </w:r>
      <w:r w:rsidR="004034C0">
        <w:t xml:space="preserve">, </w:t>
      </w:r>
      <w:r>
        <w:t>svojo najljubšo žival</w:t>
      </w:r>
      <w:r w:rsidR="00505E29">
        <w:t xml:space="preserve"> ali </w:t>
      </w:r>
      <w:r>
        <w:t>predme</w:t>
      </w:r>
      <w:r w:rsidR="00505E29">
        <w:t>t.</w:t>
      </w:r>
      <w:r>
        <w:t xml:space="preserve"> Svoj izdelek lahko tudi okrasite z vejicami, kamenčki, storži, </w:t>
      </w:r>
      <w:r w:rsidR="00505E29">
        <w:t xml:space="preserve">lonci, </w:t>
      </w:r>
      <w:r>
        <w:t>oblačili…</w:t>
      </w:r>
    </w:p>
    <w:p w14:paraId="7855989A" w14:textId="77777777" w:rsidR="00505E29" w:rsidRDefault="00505E29" w:rsidP="00E70BB7">
      <w:r>
        <w:rPr>
          <w:noProof/>
        </w:rPr>
        <w:drawing>
          <wp:inline distT="0" distB="0" distL="0" distR="0" wp14:anchorId="7B226B96" wp14:editId="7286441D">
            <wp:extent cx="2806425" cy="1574793"/>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223" cy="1591514"/>
                    </a:xfrm>
                    <a:prstGeom prst="rect">
                      <a:avLst/>
                    </a:prstGeom>
                    <a:noFill/>
                    <a:ln>
                      <a:noFill/>
                    </a:ln>
                  </pic:spPr>
                </pic:pic>
              </a:graphicData>
            </a:graphic>
          </wp:inline>
        </w:drawing>
      </w:r>
      <w:r w:rsidRPr="00505E29">
        <w:t xml:space="preserve"> </w:t>
      </w:r>
      <w:r>
        <w:rPr>
          <w:noProof/>
        </w:rPr>
        <w:drawing>
          <wp:inline distT="0" distB="0" distL="0" distR="0" wp14:anchorId="23EFF8A9" wp14:editId="48232311">
            <wp:extent cx="1568944" cy="1568944"/>
            <wp:effectExtent l="0" t="0" r="0" b="0"/>
            <wp:docPr id="11" name="Slika 11" descr="Snow Sculpture – Dave Rothstein: Illustrator, Snow Sculptor &amp; Photo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Sculpture – Dave Rothstein: Illustrator, Snow Sculptor &amp; Photograp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715" cy="1595715"/>
                    </a:xfrm>
                    <a:prstGeom prst="rect">
                      <a:avLst/>
                    </a:prstGeom>
                    <a:noFill/>
                    <a:ln>
                      <a:noFill/>
                    </a:ln>
                  </pic:spPr>
                </pic:pic>
              </a:graphicData>
            </a:graphic>
          </wp:inline>
        </w:drawing>
      </w:r>
      <w:r>
        <w:t xml:space="preserve"> </w:t>
      </w:r>
      <w:r>
        <w:rPr>
          <w:noProof/>
        </w:rPr>
        <w:drawing>
          <wp:inline distT="0" distB="0" distL="0" distR="0" wp14:anchorId="07051B72" wp14:editId="69FA96D7">
            <wp:extent cx="1059572" cy="1569155"/>
            <wp:effectExtent l="0" t="0" r="7620" b="0"/>
            <wp:docPr id="13" name="Slika 13" descr="Natečaj SNEŽAK – Ekonomska šola Celje, Gimnazija in srednj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čaj SNEŽAK – Ekonomska šola Celje, Gimnazija in srednja š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534" cy="1620931"/>
                    </a:xfrm>
                    <a:prstGeom prst="rect">
                      <a:avLst/>
                    </a:prstGeom>
                    <a:noFill/>
                    <a:ln>
                      <a:noFill/>
                    </a:ln>
                  </pic:spPr>
                </pic:pic>
              </a:graphicData>
            </a:graphic>
          </wp:inline>
        </w:drawing>
      </w:r>
    </w:p>
    <w:p w14:paraId="06CC4B07" w14:textId="77777777" w:rsidR="00D02AD5" w:rsidRDefault="00E70BB7" w:rsidP="00E70BB7">
      <w:pPr>
        <w:rPr>
          <w:noProof/>
        </w:rPr>
      </w:pPr>
      <w:r>
        <w:rPr>
          <w:noProof/>
        </w:rPr>
        <w:t xml:space="preserve"> </w:t>
      </w:r>
    </w:p>
    <w:p w14:paraId="6667016A" w14:textId="77777777" w:rsidR="00E70BB7" w:rsidRDefault="00505E29" w:rsidP="00E70BB7">
      <w:pPr>
        <w:rPr>
          <w:noProof/>
        </w:rPr>
      </w:pPr>
      <w:r>
        <w:rPr>
          <w:noProof/>
        </w:rPr>
        <w:t xml:space="preserve">Lahko izdelate čisto pravi </w:t>
      </w:r>
      <w:r w:rsidRPr="00F20CE2">
        <w:rPr>
          <w:b/>
          <w:bCs/>
          <w:noProof/>
          <w:color w:val="00B050"/>
        </w:rPr>
        <w:t>eskimski iglu.</w:t>
      </w:r>
    </w:p>
    <w:p w14:paraId="18AE305A" w14:textId="77777777" w:rsidR="00D02AD5" w:rsidRDefault="004F0523" w:rsidP="00E70BB7">
      <w:pPr>
        <w:rPr>
          <w:noProof/>
        </w:rPr>
      </w:pPr>
      <w:hyperlink r:id="rId8" w:history="1">
        <w:r w:rsidR="00D02AD5" w:rsidRPr="00721CF6">
          <w:rPr>
            <w:rStyle w:val="Hiperpovezava"/>
            <w:noProof/>
          </w:rPr>
          <w:t>https://www.youtube.com/watch?v=Lq1DyaKJzfk&amp;ab_channel=overthehilloutdoors</w:t>
        </w:r>
      </w:hyperlink>
    </w:p>
    <w:p w14:paraId="6D81B54C" w14:textId="77777777" w:rsidR="00505E29" w:rsidRDefault="00505E29" w:rsidP="00E70BB7">
      <w:r>
        <w:rPr>
          <w:noProof/>
        </w:rPr>
        <w:drawing>
          <wp:inline distT="0" distB="0" distL="0" distR="0" wp14:anchorId="4D79994F" wp14:editId="4CFB586B">
            <wp:extent cx="2319866" cy="1545265"/>
            <wp:effectExtent l="0" t="0" r="444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553" cy="1555048"/>
                    </a:xfrm>
                    <a:prstGeom prst="rect">
                      <a:avLst/>
                    </a:prstGeom>
                    <a:noFill/>
                    <a:ln>
                      <a:noFill/>
                    </a:ln>
                  </pic:spPr>
                </pic:pic>
              </a:graphicData>
            </a:graphic>
          </wp:inline>
        </w:drawing>
      </w:r>
      <w:r>
        <w:t xml:space="preserve"> </w:t>
      </w:r>
      <w:r>
        <w:rPr>
          <w:noProof/>
        </w:rPr>
        <w:drawing>
          <wp:inline distT="0" distB="0" distL="0" distR="0" wp14:anchorId="617BF036" wp14:editId="6ABB44AC">
            <wp:extent cx="2731912" cy="153298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282" cy="1540482"/>
                    </a:xfrm>
                    <a:prstGeom prst="rect">
                      <a:avLst/>
                    </a:prstGeom>
                    <a:noFill/>
                    <a:ln>
                      <a:noFill/>
                    </a:ln>
                  </pic:spPr>
                </pic:pic>
              </a:graphicData>
            </a:graphic>
          </wp:inline>
        </w:drawing>
      </w:r>
    </w:p>
    <w:p w14:paraId="24152530" w14:textId="77777777" w:rsidR="004034C0" w:rsidRDefault="004034C0" w:rsidP="004034C0"/>
    <w:p w14:paraId="5A407096" w14:textId="77777777" w:rsidR="004034C0" w:rsidRDefault="004034C0" w:rsidP="004034C0">
      <w:r>
        <w:t xml:space="preserve">Lahko se tudi </w:t>
      </w:r>
      <w:r w:rsidRPr="00F20CE2">
        <w:rPr>
          <w:b/>
          <w:bCs/>
          <w:color w:val="00B050"/>
        </w:rPr>
        <w:t>igrate</w:t>
      </w:r>
      <w:r>
        <w:t xml:space="preserve">: kepate, sankate, vozite z bobom ali lopatkami, smučate, </w:t>
      </w:r>
      <w:r w:rsidR="003F4E88">
        <w:t xml:space="preserve">tečete na smučeh </w:t>
      </w:r>
      <w:r>
        <w:t xml:space="preserve">si izdelate svoj snežni poligon… </w:t>
      </w:r>
    </w:p>
    <w:p w14:paraId="752C15A3" w14:textId="77777777" w:rsidR="00D1454D" w:rsidRDefault="0097456C" w:rsidP="004034C0">
      <w:r>
        <w:t xml:space="preserve">               </w:t>
      </w:r>
      <w:r w:rsidR="004034C0">
        <w:rPr>
          <w:noProof/>
        </w:rPr>
        <w:drawing>
          <wp:inline distT="0" distB="0" distL="0" distR="0" wp14:anchorId="2D465A65" wp14:editId="7F069B58">
            <wp:extent cx="1682044" cy="125893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635" cy="1269105"/>
                    </a:xfrm>
                    <a:prstGeom prst="rect">
                      <a:avLst/>
                    </a:prstGeom>
                    <a:noFill/>
                    <a:ln>
                      <a:noFill/>
                    </a:ln>
                  </pic:spPr>
                </pic:pic>
              </a:graphicData>
            </a:graphic>
          </wp:inline>
        </w:drawing>
      </w:r>
      <w:r w:rsidR="00D1454D">
        <w:t xml:space="preserve">          </w:t>
      </w:r>
      <w:r w:rsidR="004034C0">
        <w:t xml:space="preserve"> </w:t>
      </w:r>
      <w:r w:rsidR="004034C0">
        <w:rPr>
          <w:noProof/>
        </w:rPr>
        <w:drawing>
          <wp:inline distT="0" distB="0" distL="0" distR="0" wp14:anchorId="3B828A30" wp14:editId="19FC19CC">
            <wp:extent cx="1941689" cy="1293361"/>
            <wp:effectExtent l="0" t="0" r="1905" b="2540"/>
            <wp:docPr id="17" name="Slika 17" descr="Smučanje, deskanje, sankanje ... Kaj preizkusiti tokrat?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učanje, deskanje, sankanje ... Kaj preizkusiti tokrat? - siol.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297" cy="1315081"/>
                    </a:xfrm>
                    <a:prstGeom prst="rect">
                      <a:avLst/>
                    </a:prstGeom>
                    <a:noFill/>
                    <a:ln>
                      <a:noFill/>
                    </a:ln>
                  </pic:spPr>
                </pic:pic>
              </a:graphicData>
            </a:graphic>
          </wp:inline>
        </w:drawing>
      </w:r>
      <w:r w:rsidR="004034C0">
        <w:t xml:space="preserve"> </w:t>
      </w:r>
    </w:p>
    <w:p w14:paraId="374704AD" w14:textId="77777777" w:rsidR="004034C0" w:rsidRDefault="004034C0" w:rsidP="0097456C">
      <w:pPr>
        <w:jc w:val="center"/>
      </w:pPr>
      <w:r>
        <w:rPr>
          <w:noProof/>
        </w:rPr>
        <w:drawing>
          <wp:inline distT="0" distB="0" distL="0" distR="0" wp14:anchorId="77767016" wp14:editId="15B6F90D">
            <wp:extent cx="1915091" cy="1275644"/>
            <wp:effectExtent l="0" t="0" r="0" b="127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870" cy="1294813"/>
                    </a:xfrm>
                    <a:prstGeom prst="rect">
                      <a:avLst/>
                    </a:prstGeom>
                    <a:noFill/>
                    <a:ln>
                      <a:noFill/>
                    </a:ln>
                  </pic:spPr>
                </pic:pic>
              </a:graphicData>
            </a:graphic>
          </wp:inline>
        </w:drawing>
      </w:r>
    </w:p>
    <w:p w14:paraId="3A8B416E" w14:textId="77777777" w:rsidR="00D02AD5" w:rsidRDefault="00D02AD5" w:rsidP="00E70BB7">
      <w:r>
        <w:lastRenderedPageBreak/>
        <w:t xml:space="preserve">Lahko se pomerite v </w:t>
      </w:r>
      <w:r w:rsidRPr="00F20CE2">
        <w:rPr>
          <w:b/>
          <w:bCs/>
          <w:color w:val="00B050"/>
        </w:rPr>
        <w:t>snežnem biatlonu</w:t>
      </w:r>
      <w:r>
        <w:t xml:space="preserve">. </w:t>
      </w:r>
    </w:p>
    <w:p w14:paraId="0B59F7F9" w14:textId="77777777" w:rsidR="004034C0" w:rsidRDefault="004034C0" w:rsidP="004034C0"/>
    <w:p w14:paraId="158ACB39" w14:textId="77777777" w:rsidR="004034C0" w:rsidRDefault="004034C0" w:rsidP="004034C0">
      <w:pPr>
        <w:jc w:val="center"/>
      </w:pPr>
      <w:r w:rsidRPr="0071538B">
        <w:rPr>
          <w:noProof/>
        </w:rPr>
        <w:drawing>
          <wp:inline distT="0" distB="0" distL="0" distR="0" wp14:anchorId="277D2158" wp14:editId="0674FA99">
            <wp:extent cx="4358266" cy="2001379"/>
            <wp:effectExtent l="19050" t="19050" r="23495" b="184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2528" cy="2090587"/>
                    </a:xfrm>
                    <a:prstGeom prst="rect">
                      <a:avLst/>
                    </a:prstGeom>
                    <a:ln w="19050">
                      <a:solidFill>
                        <a:srgbClr val="0070C0"/>
                      </a:solidFill>
                    </a:ln>
                  </pic:spPr>
                </pic:pic>
              </a:graphicData>
            </a:graphic>
          </wp:inline>
        </w:drawing>
      </w:r>
    </w:p>
    <w:p w14:paraId="08A3134A" w14:textId="77777777" w:rsidR="004034C0" w:rsidRDefault="004034C0" w:rsidP="004034C0">
      <w:pPr>
        <w:rPr>
          <w:sz w:val="24"/>
          <w:szCs w:val="24"/>
        </w:rPr>
      </w:pPr>
    </w:p>
    <w:p w14:paraId="7327BF98" w14:textId="77777777" w:rsidR="004034C0" w:rsidRPr="004034C0" w:rsidRDefault="004034C0" w:rsidP="004034C0">
      <w:r w:rsidRPr="004034C0">
        <w:t xml:space="preserve">Potrebuješ: </w:t>
      </w:r>
    </w:p>
    <w:p w14:paraId="56EE0F85" w14:textId="77777777" w:rsidR="004034C0" w:rsidRPr="004034C0" w:rsidRDefault="004034C0" w:rsidP="004034C0">
      <w:pPr>
        <w:pStyle w:val="Odstavekseznama"/>
        <w:numPr>
          <w:ilvl w:val="0"/>
          <w:numId w:val="1"/>
        </w:numPr>
      </w:pPr>
      <w:r w:rsidRPr="004034C0">
        <w:t>nekaj plastenk, škatel, pločevink, palic  = TARČA</w:t>
      </w:r>
    </w:p>
    <w:p w14:paraId="05D65157" w14:textId="77777777" w:rsidR="004034C0" w:rsidRPr="004034C0" w:rsidRDefault="004034C0" w:rsidP="004034C0">
      <w:pPr>
        <w:pStyle w:val="Odstavekseznama"/>
        <w:numPr>
          <w:ilvl w:val="0"/>
          <w:numId w:val="1"/>
        </w:numPr>
      </w:pPr>
      <w:r w:rsidRPr="004034C0">
        <w:t>vejice, storži, kamenčki = KAZENSKI KROG</w:t>
      </w:r>
    </w:p>
    <w:p w14:paraId="09FB18ED" w14:textId="77777777" w:rsidR="004034C0" w:rsidRPr="004034C0" w:rsidRDefault="004034C0" w:rsidP="004034C0">
      <w:pPr>
        <w:pStyle w:val="Odstavekseznama"/>
        <w:numPr>
          <w:ilvl w:val="0"/>
          <w:numId w:val="1"/>
        </w:numPr>
      </w:pPr>
      <w:r w:rsidRPr="004034C0">
        <w:t>snežene kepe = STRELIVO</w:t>
      </w:r>
    </w:p>
    <w:p w14:paraId="00F7F6EC" w14:textId="77777777" w:rsidR="004034C0" w:rsidRDefault="004034C0" w:rsidP="004034C0">
      <w:r w:rsidRPr="004034C0">
        <w:t xml:space="preserve">Po zgornjem navodilu si pripravi strelišče. Označi startno/ciljno črto in črto za streljanje ter označi kazenski krog. Nekaj metrov od linije za streljanje postavi plastenke. Prej si pripraviš toliko snežnih kep, kot je plastenk. Tekmovanje začneš tako, da tečeš iz štarta do strelskega položaja. Tam poskušaš s kepami zadeti plastenke. Za vsak neuspešen zadetek, pretečeš kazenski krog. Če si v vseh metih uspešen, tečeš naravnost v cilj. </w:t>
      </w:r>
    </w:p>
    <w:p w14:paraId="43C85F66" w14:textId="77777777" w:rsidR="004034C0" w:rsidRDefault="004034C0" w:rsidP="004034C0">
      <w:r w:rsidRPr="004034C0">
        <w:t xml:space="preserve">Lahko povečaš/zmanjšaš razdaljo med streliščem in plastenkami ter vajo poskusiš znova. </w:t>
      </w:r>
      <w:r w:rsidR="00F20CE2">
        <w:t xml:space="preserve">Lahko si izmeriš čas in ga naslednjič poskušaš izboljšati. </w:t>
      </w:r>
      <w:r w:rsidRPr="004034C0">
        <w:t>Za popestritev vadbe tekmuj z družinskimi člani. Kdo je boljši v zadevanju?</w:t>
      </w:r>
    </w:p>
    <w:p w14:paraId="7900B793" w14:textId="77777777" w:rsidR="00F20CE2" w:rsidRPr="004034C0" w:rsidRDefault="00F20CE2" w:rsidP="004034C0">
      <w:r>
        <w:t xml:space="preserve">Če </w:t>
      </w:r>
      <w:r w:rsidR="00D1454D">
        <w:t>je snega v okolici tvojega doma premalo</w:t>
      </w:r>
      <w:r>
        <w:t xml:space="preserve">, se </w:t>
      </w:r>
      <w:r w:rsidRPr="00D1454D">
        <w:rPr>
          <w:b/>
          <w:bCs/>
          <w:color w:val="00B050"/>
        </w:rPr>
        <w:t>povzpni na enega od okoliških vrhov</w:t>
      </w:r>
      <w:r>
        <w:t xml:space="preserve">, kjer </w:t>
      </w:r>
      <w:r w:rsidR="00D1454D">
        <w:t xml:space="preserve">ga </w:t>
      </w:r>
      <w:r>
        <w:t xml:space="preserve">je še dovolj in tam opravi katero od zastavljenih nalog. </w:t>
      </w:r>
    </w:p>
    <w:p w14:paraId="2B8F80CF" w14:textId="77777777" w:rsidR="00D1454D" w:rsidRDefault="00F20CE2" w:rsidP="00E70BB7">
      <w:r>
        <w:t xml:space="preserve">Športni dan v šoli bi potekal pet šolskih ur. Tudi </w:t>
      </w:r>
      <w:r w:rsidR="00D1454D">
        <w:t xml:space="preserve">tvoj izdelek, naj bo temu primeren. </w:t>
      </w:r>
    </w:p>
    <w:p w14:paraId="3B4D4929" w14:textId="342008F0" w:rsidR="00D1454D" w:rsidRDefault="00E70BB7" w:rsidP="00E70BB7">
      <w:r>
        <w:t xml:space="preserve">Za </w:t>
      </w:r>
      <w:r w:rsidRPr="00CB57E3">
        <w:rPr>
          <w:b/>
          <w:bCs/>
        </w:rPr>
        <w:t xml:space="preserve">domačo nalogo </w:t>
      </w:r>
      <w:r w:rsidR="00D1454D">
        <w:rPr>
          <w:b/>
          <w:bCs/>
        </w:rPr>
        <w:t>in opravljen športni dan</w:t>
      </w:r>
      <w:r w:rsidR="004F0523">
        <w:rPr>
          <w:b/>
          <w:bCs/>
        </w:rPr>
        <w:t xml:space="preserve"> nama</w:t>
      </w:r>
      <w:r w:rsidR="00D1454D">
        <w:rPr>
          <w:b/>
          <w:bCs/>
        </w:rPr>
        <w:t xml:space="preserve"> </w:t>
      </w:r>
      <w:r w:rsidR="00D1454D" w:rsidRPr="00520E0D">
        <w:t>pošlji</w:t>
      </w:r>
      <w:r w:rsidR="00D1454D">
        <w:rPr>
          <w:b/>
          <w:bCs/>
        </w:rPr>
        <w:t xml:space="preserve"> </w:t>
      </w:r>
      <w:r w:rsidR="00D1454D">
        <w:t xml:space="preserve">do </w:t>
      </w:r>
      <w:r w:rsidR="00B270BF">
        <w:t>nedelje 17. 1. 2021</w:t>
      </w:r>
      <w:r w:rsidR="00D1454D">
        <w:t xml:space="preserve">, nekaj fotografij s svojim izdelkom oz. fotografije iz katerih bo razvidno, da ste dan res aktivno preživeli na snegu. </w:t>
      </w:r>
    </w:p>
    <w:p w14:paraId="1EFC7A12" w14:textId="77777777" w:rsidR="00E70BB7" w:rsidRDefault="00E70BB7" w:rsidP="00E70BB7">
      <w:r>
        <w:t>Ko konč</w:t>
      </w:r>
      <w:r w:rsidR="0097456C">
        <w:t>aš,</w:t>
      </w:r>
      <w:r>
        <w:t xml:space="preserve"> se preoblec</w:t>
      </w:r>
      <w:r w:rsidR="0097456C">
        <w:t>i</w:t>
      </w:r>
      <w:r>
        <w:t xml:space="preserve"> v suha oblačila, si posuši lase in spij vročo čokolado ali topel čaj. Pa še kakšen piškotek se prileže.</w:t>
      </w:r>
    </w:p>
    <w:p w14:paraId="56E3C5A7" w14:textId="544CB900" w:rsidR="00E70BB7" w:rsidRDefault="00E70BB7" w:rsidP="00D1454D">
      <w:pPr>
        <w:jc w:val="center"/>
      </w:pPr>
      <w:r>
        <w:rPr>
          <w:noProof/>
        </w:rPr>
        <w:drawing>
          <wp:inline distT="0" distB="0" distL="0" distR="0" wp14:anchorId="50BE79F3" wp14:editId="36594C39">
            <wp:extent cx="1787857" cy="1059865"/>
            <wp:effectExtent l="0" t="0" r="3175" b="6985"/>
            <wp:docPr id="4" name="Slika 4" descr="20 primerov, kaj se poleg snežaka lahko naredi iz snega / pozitiven |  Koristni nasveti in zanimive informacije o kateri koli 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primerov, kaj se poleg snežaka lahko naredi iz snega / pozitiven |  Koristni nasveti in zanimive informacije o kateri koli tem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461" cy="1079786"/>
                    </a:xfrm>
                    <a:prstGeom prst="rect">
                      <a:avLst/>
                    </a:prstGeom>
                    <a:noFill/>
                    <a:ln>
                      <a:noFill/>
                    </a:ln>
                  </pic:spPr>
                </pic:pic>
              </a:graphicData>
            </a:graphic>
          </wp:inline>
        </w:drawing>
      </w:r>
      <w:r w:rsidR="00D1454D">
        <w:t xml:space="preserve">           </w:t>
      </w:r>
      <w:r>
        <w:t>Želi</w:t>
      </w:r>
      <w:r w:rsidR="004F0523">
        <w:t>va</w:t>
      </w:r>
      <w:r>
        <w:t xml:space="preserve"> vam veliko zabave na snegu!</w:t>
      </w:r>
    </w:p>
    <w:p w14:paraId="1E622445" w14:textId="77777777" w:rsidR="004F0523" w:rsidRDefault="004F0523" w:rsidP="00D1454D">
      <w:pPr>
        <w:jc w:val="center"/>
      </w:pPr>
    </w:p>
    <w:sectPr w:rsidR="004F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755E1"/>
    <w:multiLevelType w:val="hybridMultilevel"/>
    <w:tmpl w:val="C0FE4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B7"/>
    <w:rsid w:val="003F4E88"/>
    <w:rsid w:val="004034C0"/>
    <w:rsid w:val="004F0523"/>
    <w:rsid w:val="00505E29"/>
    <w:rsid w:val="00520E0D"/>
    <w:rsid w:val="005F58E1"/>
    <w:rsid w:val="006B710A"/>
    <w:rsid w:val="0097456C"/>
    <w:rsid w:val="00B270BF"/>
    <w:rsid w:val="00D02AD5"/>
    <w:rsid w:val="00D1454D"/>
    <w:rsid w:val="00E70BB7"/>
    <w:rsid w:val="00F20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58C"/>
  <w15:chartTrackingRefBased/>
  <w15:docId w15:val="{C15A94BA-67CA-49B8-849F-624FF820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02AD5"/>
    <w:rPr>
      <w:color w:val="0563C1" w:themeColor="hyperlink"/>
      <w:u w:val="single"/>
    </w:rPr>
  </w:style>
  <w:style w:type="character" w:styleId="Nerazreenaomemba">
    <w:name w:val="Unresolved Mention"/>
    <w:basedOn w:val="Privzetapisavaodstavka"/>
    <w:uiPriority w:val="99"/>
    <w:semiHidden/>
    <w:unhideWhenUsed/>
    <w:rsid w:val="00D02AD5"/>
    <w:rPr>
      <w:color w:val="605E5C"/>
      <w:shd w:val="clear" w:color="auto" w:fill="E1DFDD"/>
    </w:rPr>
  </w:style>
  <w:style w:type="paragraph" w:styleId="Odstavekseznama">
    <w:name w:val="List Paragraph"/>
    <w:basedOn w:val="Navaden"/>
    <w:uiPriority w:val="34"/>
    <w:qFormat/>
    <w:rsid w:val="0040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1DyaKJzfk&amp;ab_channel=overthehilloutdoors"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Brlogar, Petra</dc:creator>
  <cp:keywords/>
  <dc:description/>
  <cp:lastModifiedBy>MCesnik</cp:lastModifiedBy>
  <cp:revision>3</cp:revision>
  <dcterms:created xsi:type="dcterms:W3CDTF">2021-01-08T12:11:00Z</dcterms:created>
  <dcterms:modified xsi:type="dcterms:W3CDTF">2021-01-09T16:12:00Z</dcterms:modified>
</cp:coreProperties>
</file>