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8D4" w:rsidRPr="005B54B7" w:rsidRDefault="009B5B4E" w:rsidP="007F0493">
      <w:pPr>
        <w:jc w:val="center"/>
        <w:rPr>
          <w:rFonts w:ascii="Arial" w:hAnsi="Arial" w:cs="Arial"/>
          <w:b/>
          <w:sz w:val="24"/>
          <w:szCs w:val="24"/>
        </w:rPr>
      </w:pPr>
      <w:r w:rsidRPr="005B54B7">
        <w:rPr>
          <w:rFonts w:ascii="Arial" w:hAnsi="Arial" w:cs="Arial"/>
          <w:b/>
          <w:sz w:val="24"/>
          <w:szCs w:val="24"/>
        </w:rPr>
        <w:t>DINARSKO KRAŠKI SVET IN KRAŠKI POJAVI</w:t>
      </w:r>
    </w:p>
    <w:p w:rsidR="008B505B" w:rsidRPr="005B54B7" w:rsidRDefault="0027105A" w:rsidP="0027105A">
      <w:pPr>
        <w:rPr>
          <w:rFonts w:ascii="Arial" w:hAnsi="Arial" w:cs="Arial"/>
          <w:b/>
          <w:sz w:val="24"/>
          <w:szCs w:val="24"/>
        </w:rPr>
      </w:pPr>
      <w:r w:rsidRPr="005B54B7">
        <w:rPr>
          <w:rFonts w:ascii="Arial" w:hAnsi="Arial" w:cs="Arial"/>
          <w:b/>
          <w:sz w:val="24"/>
          <w:szCs w:val="24"/>
        </w:rPr>
        <w:t>V zvezek prilepi list in odgovor</w:t>
      </w:r>
      <w:r w:rsidR="006D79D5">
        <w:rPr>
          <w:rFonts w:ascii="Arial" w:hAnsi="Arial" w:cs="Arial"/>
          <w:b/>
          <w:sz w:val="24"/>
          <w:szCs w:val="24"/>
        </w:rPr>
        <w:t xml:space="preserve">i na vprašanja. Pomagaj si z učbenikom in zapiski iz zvezka. Odgovori so lahko kratki. </w:t>
      </w:r>
    </w:p>
    <w:p w:rsidR="009B5B4E" w:rsidRPr="005B54B7" w:rsidRDefault="009B5B4E" w:rsidP="006D79D5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5B54B7">
        <w:rPr>
          <w:rFonts w:ascii="Arial" w:hAnsi="Arial" w:cs="Arial"/>
          <w:sz w:val="24"/>
          <w:szCs w:val="24"/>
        </w:rPr>
        <w:t xml:space="preserve">Kateri </w:t>
      </w:r>
      <w:r w:rsidRPr="005B54B7">
        <w:rPr>
          <w:rFonts w:ascii="Arial" w:hAnsi="Arial" w:cs="Arial"/>
          <w:sz w:val="24"/>
          <w:szCs w:val="24"/>
          <w:u w:val="single"/>
        </w:rPr>
        <w:t>del Slovenije</w:t>
      </w:r>
      <w:r w:rsidRPr="005B54B7">
        <w:rPr>
          <w:rFonts w:ascii="Arial" w:hAnsi="Arial" w:cs="Arial"/>
          <w:sz w:val="24"/>
          <w:szCs w:val="24"/>
        </w:rPr>
        <w:t xml:space="preserve"> zazvemajo Dinarskokraške pokrajine?</w:t>
      </w:r>
    </w:p>
    <w:p w:rsidR="009B5B4E" w:rsidRPr="005B54B7" w:rsidRDefault="009B5B4E" w:rsidP="006D79D5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5B54B7">
        <w:rPr>
          <w:rFonts w:ascii="Arial" w:hAnsi="Arial" w:cs="Arial"/>
          <w:sz w:val="24"/>
          <w:szCs w:val="24"/>
        </w:rPr>
        <w:t xml:space="preserve">Kateri dve </w:t>
      </w:r>
      <w:r w:rsidRPr="005B54B7">
        <w:rPr>
          <w:rFonts w:ascii="Arial" w:hAnsi="Arial" w:cs="Arial"/>
          <w:sz w:val="24"/>
          <w:szCs w:val="24"/>
          <w:u w:val="single"/>
        </w:rPr>
        <w:t>reliefni obliki</w:t>
      </w:r>
      <w:r w:rsidRPr="005B54B7">
        <w:rPr>
          <w:rFonts w:ascii="Arial" w:hAnsi="Arial" w:cs="Arial"/>
          <w:sz w:val="24"/>
          <w:szCs w:val="24"/>
        </w:rPr>
        <w:t xml:space="preserve"> sestavljata ta svet?</w:t>
      </w:r>
    </w:p>
    <w:p w:rsidR="009B5B4E" w:rsidRPr="005B54B7" w:rsidRDefault="009B5B4E" w:rsidP="006D79D5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5B54B7">
        <w:rPr>
          <w:rFonts w:ascii="Arial" w:hAnsi="Arial" w:cs="Arial"/>
          <w:sz w:val="24"/>
          <w:szCs w:val="24"/>
        </w:rPr>
        <w:t xml:space="preserve">Zakaj se ta pokrajina </w:t>
      </w:r>
      <w:r w:rsidRPr="005B54B7">
        <w:rPr>
          <w:rFonts w:ascii="Arial" w:hAnsi="Arial" w:cs="Arial"/>
          <w:sz w:val="24"/>
          <w:szCs w:val="24"/>
          <w:u w:val="single"/>
        </w:rPr>
        <w:t>imenuje Dinarskokraške pokrajine</w:t>
      </w:r>
      <w:r w:rsidRPr="005B54B7">
        <w:rPr>
          <w:rFonts w:ascii="Arial" w:hAnsi="Arial" w:cs="Arial"/>
          <w:sz w:val="24"/>
          <w:szCs w:val="24"/>
        </w:rPr>
        <w:t>?</w:t>
      </w:r>
    </w:p>
    <w:p w:rsidR="009B5B4E" w:rsidRPr="005B54B7" w:rsidRDefault="009B5B4E" w:rsidP="006D79D5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5B54B7">
        <w:rPr>
          <w:rFonts w:ascii="Arial" w:hAnsi="Arial" w:cs="Arial"/>
          <w:sz w:val="24"/>
          <w:szCs w:val="24"/>
        </w:rPr>
        <w:t xml:space="preserve">Naštej visoke </w:t>
      </w:r>
      <w:r w:rsidRPr="005B54B7">
        <w:rPr>
          <w:rFonts w:ascii="Arial" w:hAnsi="Arial" w:cs="Arial"/>
          <w:sz w:val="24"/>
          <w:szCs w:val="24"/>
          <w:u w:val="single"/>
        </w:rPr>
        <w:t>planote in hribovja</w:t>
      </w:r>
      <w:r w:rsidRPr="005B54B7">
        <w:rPr>
          <w:rFonts w:ascii="Arial" w:hAnsi="Arial" w:cs="Arial"/>
          <w:sz w:val="24"/>
          <w:szCs w:val="24"/>
        </w:rPr>
        <w:t>.</w:t>
      </w:r>
    </w:p>
    <w:p w:rsidR="009B5B4E" w:rsidRPr="005B54B7" w:rsidRDefault="009B5B4E" w:rsidP="006D79D5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5B54B7">
        <w:rPr>
          <w:rFonts w:ascii="Arial" w:hAnsi="Arial" w:cs="Arial"/>
          <w:sz w:val="24"/>
          <w:szCs w:val="24"/>
        </w:rPr>
        <w:t xml:space="preserve">Kako se imenuje </w:t>
      </w:r>
      <w:r w:rsidRPr="005B54B7">
        <w:rPr>
          <w:rFonts w:ascii="Arial" w:hAnsi="Arial" w:cs="Arial"/>
          <w:sz w:val="24"/>
          <w:szCs w:val="24"/>
          <w:u w:val="single"/>
        </w:rPr>
        <w:t>nižje hribovje</w:t>
      </w:r>
      <w:r w:rsidRPr="005B54B7">
        <w:rPr>
          <w:rFonts w:ascii="Arial" w:hAnsi="Arial" w:cs="Arial"/>
          <w:sz w:val="24"/>
          <w:szCs w:val="24"/>
        </w:rPr>
        <w:t xml:space="preserve"> na vzhodu te pokrajine?</w:t>
      </w:r>
    </w:p>
    <w:p w:rsidR="009B5B4E" w:rsidRPr="005B54B7" w:rsidRDefault="009B5B4E" w:rsidP="006D79D5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5B54B7">
        <w:rPr>
          <w:rFonts w:ascii="Arial" w:hAnsi="Arial" w:cs="Arial"/>
          <w:sz w:val="24"/>
          <w:szCs w:val="24"/>
        </w:rPr>
        <w:t xml:space="preserve">Katera </w:t>
      </w:r>
      <w:r w:rsidRPr="005B54B7">
        <w:rPr>
          <w:rFonts w:ascii="Arial" w:hAnsi="Arial" w:cs="Arial"/>
          <w:sz w:val="24"/>
          <w:szCs w:val="24"/>
          <w:u w:val="single"/>
        </w:rPr>
        <w:t>kraška polja</w:t>
      </w:r>
      <w:r w:rsidRPr="005B54B7">
        <w:rPr>
          <w:rFonts w:ascii="Arial" w:hAnsi="Arial" w:cs="Arial"/>
          <w:sz w:val="24"/>
          <w:szCs w:val="24"/>
        </w:rPr>
        <w:t xml:space="preserve"> poznaš?</w:t>
      </w:r>
      <w:r w:rsidR="0027105A" w:rsidRPr="005B54B7">
        <w:rPr>
          <w:rFonts w:ascii="Arial" w:hAnsi="Arial" w:cs="Arial"/>
          <w:sz w:val="24"/>
          <w:szCs w:val="24"/>
        </w:rPr>
        <w:t xml:space="preserve"> </w:t>
      </w:r>
    </w:p>
    <w:p w:rsidR="009B5B4E" w:rsidRPr="005B54B7" w:rsidRDefault="009B5B4E" w:rsidP="006D79D5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5B54B7">
        <w:rPr>
          <w:rFonts w:ascii="Arial" w:hAnsi="Arial" w:cs="Arial"/>
          <w:sz w:val="24"/>
          <w:szCs w:val="24"/>
        </w:rPr>
        <w:t xml:space="preserve">Ob kateri reki leži </w:t>
      </w:r>
      <w:r w:rsidRPr="005B54B7">
        <w:rPr>
          <w:rFonts w:ascii="Arial" w:hAnsi="Arial" w:cs="Arial"/>
          <w:sz w:val="24"/>
          <w:szCs w:val="24"/>
          <w:u w:val="single"/>
        </w:rPr>
        <w:t>Bela krajina</w:t>
      </w:r>
      <w:r w:rsidRPr="005B54B7">
        <w:rPr>
          <w:rFonts w:ascii="Arial" w:hAnsi="Arial" w:cs="Arial"/>
          <w:sz w:val="24"/>
          <w:szCs w:val="24"/>
        </w:rPr>
        <w:t xml:space="preserve"> in kako bi določil njeno lego?</w:t>
      </w:r>
    </w:p>
    <w:p w:rsidR="009B5B4E" w:rsidRPr="005B54B7" w:rsidRDefault="009B5B4E" w:rsidP="006D79D5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5B54B7">
        <w:rPr>
          <w:rFonts w:ascii="Arial" w:hAnsi="Arial" w:cs="Arial"/>
          <w:sz w:val="24"/>
          <w:szCs w:val="24"/>
        </w:rPr>
        <w:t xml:space="preserve">Kako se imenuje </w:t>
      </w:r>
      <w:r w:rsidRPr="005B54B7">
        <w:rPr>
          <w:rFonts w:ascii="Arial" w:hAnsi="Arial" w:cs="Arial"/>
          <w:sz w:val="24"/>
          <w:szCs w:val="24"/>
          <w:u w:val="single"/>
        </w:rPr>
        <w:t>kamnina</w:t>
      </w:r>
      <w:r w:rsidRPr="005B54B7">
        <w:rPr>
          <w:rFonts w:ascii="Arial" w:hAnsi="Arial" w:cs="Arial"/>
          <w:sz w:val="24"/>
          <w:szCs w:val="24"/>
        </w:rPr>
        <w:t>, zaradi katere so nastali številni kraški pojavi?</w:t>
      </w:r>
      <w:r w:rsidR="007F0493" w:rsidRPr="005B54B7">
        <w:rPr>
          <w:rFonts w:ascii="Arial" w:hAnsi="Arial" w:cs="Arial"/>
          <w:sz w:val="24"/>
          <w:szCs w:val="24"/>
        </w:rPr>
        <w:t xml:space="preserve"> Kaj se dogaja s to kamnino v stiku z vodo?</w:t>
      </w:r>
    </w:p>
    <w:p w:rsidR="008B505B" w:rsidRPr="005B54B7" w:rsidRDefault="008B505B" w:rsidP="006D79D5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5B54B7">
        <w:rPr>
          <w:rFonts w:ascii="Arial" w:hAnsi="Arial" w:cs="Arial"/>
          <w:sz w:val="24"/>
          <w:szCs w:val="24"/>
        </w:rPr>
        <w:t xml:space="preserve">Katera planota dosega </w:t>
      </w:r>
      <w:r w:rsidRPr="005B54B7">
        <w:rPr>
          <w:rFonts w:ascii="Arial" w:hAnsi="Arial" w:cs="Arial"/>
          <w:sz w:val="24"/>
          <w:szCs w:val="24"/>
          <w:u w:val="single"/>
        </w:rPr>
        <w:t>najvišjo nadmorsko višino</w:t>
      </w:r>
      <w:r w:rsidRPr="005B54B7">
        <w:rPr>
          <w:rFonts w:ascii="Arial" w:hAnsi="Arial" w:cs="Arial"/>
          <w:sz w:val="24"/>
          <w:szCs w:val="24"/>
        </w:rPr>
        <w:t xml:space="preserve"> Dinarskokraških pokrajin?</w:t>
      </w:r>
    </w:p>
    <w:p w:rsidR="009B5B4E" w:rsidRPr="005B54B7" w:rsidRDefault="009B5B4E" w:rsidP="006D79D5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5B54B7">
        <w:rPr>
          <w:rFonts w:ascii="Arial" w:hAnsi="Arial" w:cs="Arial"/>
          <w:sz w:val="24"/>
          <w:szCs w:val="24"/>
        </w:rPr>
        <w:t xml:space="preserve">Opiši </w:t>
      </w:r>
      <w:r w:rsidRPr="005B54B7">
        <w:rPr>
          <w:rFonts w:ascii="Arial" w:hAnsi="Arial" w:cs="Arial"/>
          <w:sz w:val="24"/>
          <w:szCs w:val="24"/>
          <w:u w:val="single"/>
        </w:rPr>
        <w:t>podnebje</w:t>
      </w:r>
      <w:r w:rsidRPr="005B54B7">
        <w:rPr>
          <w:rFonts w:ascii="Arial" w:hAnsi="Arial" w:cs="Arial"/>
          <w:sz w:val="24"/>
          <w:szCs w:val="24"/>
        </w:rPr>
        <w:t>, ki je značilno za ta del Slovenije.</w:t>
      </w:r>
    </w:p>
    <w:p w:rsidR="008B505B" w:rsidRPr="005B54B7" w:rsidRDefault="008B505B" w:rsidP="006D79D5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5B54B7">
        <w:rPr>
          <w:rFonts w:ascii="Arial" w:hAnsi="Arial" w:cs="Arial"/>
          <w:sz w:val="24"/>
          <w:szCs w:val="24"/>
        </w:rPr>
        <w:t xml:space="preserve">V tem delu Slovenije so značilne </w:t>
      </w:r>
      <w:r w:rsidRPr="005B54B7">
        <w:rPr>
          <w:rFonts w:ascii="Arial" w:hAnsi="Arial" w:cs="Arial"/>
          <w:sz w:val="24"/>
          <w:szCs w:val="24"/>
          <w:u w:val="single"/>
        </w:rPr>
        <w:t>reke ponikalnice</w:t>
      </w:r>
      <w:r w:rsidR="005C74F7" w:rsidRPr="005B54B7">
        <w:rPr>
          <w:rFonts w:ascii="Arial" w:hAnsi="Arial" w:cs="Arial"/>
          <w:sz w:val="24"/>
          <w:szCs w:val="24"/>
        </w:rPr>
        <w:t>. Zanimiva pa</w:t>
      </w:r>
      <w:r w:rsidRPr="005B54B7">
        <w:rPr>
          <w:rFonts w:ascii="Arial" w:hAnsi="Arial" w:cs="Arial"/>
          <w:sz w:val="24"/>
          <w:szCs w:val="24"/>
        </w:rPr>
        <w:t xml:space="preserve"> je reka </w:t>
      </w:r>
      <w:r w:rsidRPr="005B54B7">
        <w:rPr>
          <w:rFonts w:ascii="Arial" w:hAnsi="Arial" w:cs="Arial"/>
          <w:b/>
          <w:sz w:val="24"/>
          <w:szCs w:val="24"/>
        </w:rPr>
        <w:t>Ljubljanica</w:t>
      </w:r>
      <w:r w:rsidRPr="005B54B7">
        <w:rPr>
          <w:rFonts w:ascii="Arial" w:hAnsi="Arial" w:cs="Arial"/>
          <w:sz w:val="24"/>
          <w:szCs w:val="24"/>
        </w:rPr>
        <w:t>, ki izvira pri Vrhniki in se i</w:t>
      </w:r>
      <w:r w:rsidR="005C74F7" w:rsidRPr="005B54B7">
        <w:rPr>
          <w:rFonts w:ascii="Arial" w:hAnsi="Arial" w:cs="Arial"/>
          <w:sz w:val="24"/>
          <w:szCs w:val="24"/>
        </w:rPr>
        <w:t>zliva v reko Savo. R</w:t>
      </w:r>
      <w:r w:rsidRPr="005B54B7">
        <w:rPr>
          <w:rFonts w:ascii="Arial" w:hAnsi="Arial" w:cs="Arial"/>
          <w:sz w:val="24"/>
          <w:szCs w:val="24"/>
        </w:rPr>
        <w:t xml:space="preserve">eka </w:t>
      </w:r>
      <w:r w:rsidR="005C74F7" w:rsidRPr="005B54B7">
        <w:rPr>
          <w:rFonts w:ascii="Arial" w:hAnsi="Arial" w:cs="Arial"/>
          <w:sz w:val="24"/>
          <w:szCs w:val="24"/>
        </w:rPr>
        <w:t xml:space="preserve">Ljubljanica </w:t>
      </w:r>
      <w:r w:rsidRPr="005B54B7">
        <w:rPr>
          <w:rFonts w:ascii="Arial" w:hAnsi="Arial" w:cs="Arial"/>
          <w:sz w:val="24"/>
          <w:szCs w:val="24"/>
        </w:rPr>
        <w:t xml:space="preserve">dobi </w:t>
      </w:r>
      <w:r w:rsidR="005C74F7" w:rsidRPr="005B54B7">
        <w:rPr>
          <w:rFonts w:ascii="Arial" w:hAnsi="Arial" w:cs="Arial"/>
          <w:sz w:val="24"/>
          <w:szCs w:val="24"/>
        </w:rPr>
        <w:t xml:space="preserve">vodo </w:t>
      </w:r>
      <w:r w:rsidRPr="005B54B7">
        <w:rPr>
          <w:rFonts w:ascii="Arial" w:hAnsi="Arial" w:cs="Arial"/>
          <w:sz w:val="24"/>
          <w:szCs w:val="24"/>
        </w:rPr>
        <w:t xml:space="preserve">prav v Dinarskokraškem svetu. Preberi, zakaj pravimo, da je reka Ljubljanica reka sedmerih imen. Poišči </w:t>
      </w:r>
      <w:r w:rsidRPr="005B54B7">
        <w:rPr>
          <w:rFonts w:ascii="Arial" w:hAnsi="Arial" w:cs="Arial"/>
          <w:sz w:val="24"/>
          <w:szCs w:val="24"/>
          <w:u w:val="single"/>
        </w:rPr>
        <w:t>vse reke tudi na svojem zemljevidu</w:t>
      </w:r>
      <w:r w:rsidRPr="005B54B7">
        <w:rPr>
          <w:rFonts w:ascii="Arial" w:hAnsi="Arial" w:cs="Arial"/>
          <w:sz w:val="24"/>
          <w:szCs w:val="24"/>
        </w:rPr>
        <w:t>.</w:t>
      </w:r>
    </w:p>
    <w:p w:rsidR="008B505B" w:rsidRPr="006D79D5" w:rsidRDefault="008B505B" w:rsidP="008B505B">
      <w:pPr>
        <w:shd w:val="clear" w:color="auto" w:fill="D9D9D9" w:themeFill="background1" w:themeFillShade="D9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D79D5">
        <w:rPr>
          <w:rFonts w:ascii="Arial" w:eastAsia="Times New Roman" w:hAnsi="Arial" w:cs="Arial"/>
          <w:sz w:val="24"/>
          <w:szCs w:val="24"/>
          <w:lang w:eastAsia="sl-SI"/>
        </w:rPr>
        <w:t>Sedmera imena Ljubljanice:</w:t>
      </w:r>
    </w:p>
    <w:p w:rsidR="008B505B" w:rsidRPr="006D79D5" w:rsidRDefault="006D79D5" w:rsidP="008B505B">
      <w:pPr>
        <w:numPr>
          <w:ilvl w:val="0"/>
          <w:numId w:val="2"/>
        </w:numPr>
        <w:shd w:val="clear" w:color="auto" w:fill="D9D9D9" w:themeFill="background1" w:themeFillShade="D9"/>
        <w:spacing w:before="100" w:beforeAutospacing="1" w:after="24" w:line="240" w:lineRule="auto"/>
        <w:ind w:left="768"/>
        <w:rPr>
          <w:rFonts w:ascii="Arial" w:eastAsia="Times New Roman" w:hAnsi="Arial" w:cs="Arial"/>
          <w:sz w:val="24"/>
          <w:szCs w:val="24"/>
          <w:lang w:eastAsia="sl-SI"/>
        </w:rPr>
      </w:pPr>
      <w:hyperlink r:id="rId5" w:tooltip="Trbuhovica" w:history="1">
        <w:r w:rsidR="008B505B" w:rsidRPr="006D79D5">
          <w:rPr>
            <w:rFonts w:ascii="Arial" w:eastAsia="Times New Roman" w:hAnsi="Arial" w:cs="Arial"/>
            <w:b/>
            <w:bCs/>
            <w:sz w:val="24"/>
            <w:szCs w:val="24"/>
            <w:lang w:eastAsia="sl-SI"/>
          </w:rPr>
          <w:t>Trbuhovica</w:t>
        </w:r>
      </w:hyperlink>
      <w:r w:rsidR="008B505B" w:rsidRPr="006D79D5">
        <w:rPr>
          <w:rFonts w:ascii="Arial" w:eastAsia="Times New Roman" w:hAnsi="Arial" w:cs="Arial"/>
          <w:sz w:val="24"/>
          <w:szCs w:val="24"/>
          <w:lang w:eastAsia="sl-SI"/>
        </w:rPr>
        <w:t> izvira iz kraških izvirov Trbuhovica in Mlake na robu </w:t>
      </w:r>
      <w:hyperlink r:id="rId6" w:tooltip="Prezidsko polje" w:history="1">
        <w:r w:rsidR="008B505B" w:rsidRPr="006D79D5">
          <w:rPr>
            <w:rFonts w:ascii="Arial" w:eastAsia="Times New Roman" w:hAnsi="Arial" w:cs="Arial"/>
            <w:sz w:val="24"/>
            <w:szCs w:val="24"/>
            <w:lang w:eastAsia="sl-SI"/>
          </w:rPr>
          <w:t>Prezidskega polja</w:t>
        </w:r>
      </w:hyperlink>
      <w:r w:rsidR="008B505B" w:rsidRPr="006D79D5">
        <w:rPr>
          <w:rFonts w:ascii="Arial" w:eastAsia="Times New Roman" w:hAnsi="Arial" w:cs="Arial"/>
          <w:sz w:val="24"/>
          <w:szCs w:val="24"/>
          <w:lang w:eastAsia="sl-SI"/>
        </w:rPr>
        <w:t> na Hrvaškem. </w:t>
      </w:r>
    </w:p>
    <w:p w:rsidR="008B505B" w:rsidRPr="006D79D5" w:rsidRDefault="008B505B" w:rsidP="008B505B">
      <w:pPr>
        <w:numPr>
          <w:ilvl w:val="0"/>
          <w:numId w:val="2"/>
        </w:numPr>
        <w:shd w:val="clear" w:color="auto" w:fill="D9D9D9" w:themeFill="background1" w:themeFillShade="D9"/>
        <w:spacing w:before="100" w:beforeAutospacing="1" w:after="24" w:line="240" w:lineRule="auto"/>
        <w:ind w:left="768"/>
        <w:rPr>
          <w:rFonts w:ascii="Arial" w:eastAsia="Times New Roman" w:hAnsi="Arial" w:cs="Arial"/>
          <w:sz w:val="24"/>
          <w:szCs w:val="24"/>
          <w:lang w:eastAsia="sl-SI"/>
        </w:rPr>
      </w:pPr>
      <w:r w:rsidRPr="006D79D5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</w:t>
      </w:r>
      <w:hyperlink r:id="rId7" w:tooltip="Obrh" w:history="1">
        <w:r w:rsidRPr="006D79D5">
          <w:rPr>
            <w:rFonts w:ascii="Arial" w:eastAsia="Times New Roman" w:hAnsi="Arial" w:cs="Arial"/>
            <w:b/>
            <w:bCs/>
            <w:sz w:val="24"/>
            <w:szCs w:val="24"/>
            <w:lang w:eastAsia="sl-SI"/>
          </w:rPr>
          <w:t>Obrh</w:t>
        </w:r>
      </w:hyperlink>
      <w:r w:rsidRPr="006D79D5">
        <w:rPr>
          <w:rFonts w:ascii="Arial" w:eastAsia="Times New Roman" w:hAnsi="Arial" w:cs="Arial"/>
          <w:sz w:val="24"/>
          <w:szCs w:val="24"/>
          <w:lang w:eastAsia="sl-SI"/>
        </w:rPr>
        <w:t> je ponikalnica na </w:t>
      </w:r>
      <w:hyperlink r:id="rId8" w:tooltip="Loško polje" w:history="1">
        <w:r w:rsidRPr="006D79D5">
          <w:rPr>
            <w:rFonts w:ascii="Arial" w:eastAsia="Times New Roman" w:hAnsi="Arial" w:cs="Arial"/>
            <w:sz w:val="24"/>
            <w:szCs w:val="24"/>
            <w:lang w:eastAsia="sl-SI"/>
          </w:rPr>
          <w:t>Loškem polju</w:t>
        </w:r>
      </w:hyperlink>
      <w:r w:rsidRPr="006D79D5">
        <w:rPr>
          <w:rFonts w:ascii="Arial" w:eastAsia="Times New Roman" w:hAnsi="Arial" w:cs="Arial"/>
          <w:sz w:val="24"/>
          <w:szCs w:val="24"/>
          <w:lang w:eastAsia="sl-SI"/>
        </w:rPr>
        <w:t>; nastane iz </w:t>
      </w:r>
      <w:hyperlink r:id="rId9" w:tooltip="Mali Obrh" w:history="1">
        <w:r w:rsidRPr="006D79D5">
          <w:rPr>
            <w:rFonts w:ascii="Arial" w:eastAsia="Times New Roman" w:hAnsi="Arial" w:cs="Arial"/>
            <w:sz w:val="24"/>
            <w:szCs w:val="24"/>
            <w:lang w:eastAsia="sl-SI"/>
          </w:rPr>
          <w:t>Malega</w:t>
        </w:r>
      </w:hyperlink>
      <w:r w:rsidRPr="006D79D5">
        <w:rPr>
          <w:rFonts w:ascii="Arial" w:eastAsia="Times New Roman" w:hAnsi="Arial" w:cs="Arial"/>
          <w:sz w:val="24"/>
          <w:szCs w:val="24"/>
          <w:lang w:eastAsia="sl-SI"/>
        </w:rPr>
        <w:t> in </w:t>
      </w:r>
      <w:hyperlink r:id="rId10" w:tooltip="Veliki Obrh" w:history="1">
        <w:r w:rsidRPr="006D79D5">
          <w:rPr>
            <w:rFonts w:ascii="Arial" w:eastAsia="Times New Roman" w:hAnsi="Arial" w:cs="Arial"/>
            <w:sz w:val="24"/>
            <w:szCs w:val="24"/>
            <w:lang w:eastAsia="sl-SI"/>
          </w:rPr>
          <w:t>Velikega Obrha</w:t>
        </w:r>
      </w:hyperlink>
      <w:r w:rsidRPr="006D79D5">
        <w:rPr>
          <w:rFonts w:ascii="Arial" w:eastAsia="Times New Roman" w:hAnsi="Arial" w:cs="Arial"/>
          <w:sz w:val="24"/>
          <w:szCs w:val="24"/>
          <w:lang w:eastAsia="sl-SI"/>
        </w:rPr>
        <w:t>, vijuga po dnu polja in ponikne v ponorni jami </w:t>
      </w:r>
      <w:hyperlink r:id="rId11" w:tooltip="Golobina" w:history="1">
        <w:r w:rsidRPr="006D79D5">
          <w:rPr>
            <w:rFonts w:ascii="Arial" w:eastAsia="Times New Roman" w:hAnsi="Arial" w:cs="Arial"/>
            <w:sz w:val="24"/>
            <w:szCs w:val="24"/>
            <w:lang w:eastAsia="sl-SI"/>
          </w:rPr>
          <w:t>Golobina</w:t>
        </w:r>
      </w:hyperlink>
      <w:r w:rsidRPr="006D79D5">
        <w:rPr>
          <w:rFonts w:ascii="Arial" w:eastAsia="Times New Roman" w:hAnsi="Arial" w:cs="Arial"/>
          <w:sz w:val="24"/>
          <w:szCs w:val="24"/>
          <w:lang w:eastAsia="sl-SI"/>
        </w:rPr>
        <w:t> ter se ponovno pojavi na </w:t>
      </w:r>
      <w:hyperlink r:id="rId12" w:tooltip="Cerkniško polje" w:history="1">
        <w:r w:rsidRPr="006D79D5">
          <w:rPr>
            <w:rFonts w:ascii="Arial" w:eastAsia="Times New Roman" w:hAnsi="Arial" w:cs="Arial"/>
            <w:sz w:val="24"/>
            <w:szCs w:val="24"/>
            <w:lang w:eastAsia="sl-SI"/>
          </w:rPr>
          <w:t>Cerkniškem polju</w:t>
        </w:r>
      </w:hyperlink>
      <w:r w:rsidRPr="006D79D5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8B505B" w:rsidRPr="006D79D5" w:rsidRDefault="006D79D5" w:rsidP="008B505B">
      <w:pPr>
        <w:numPr>
          <w:ilvl w:val="0"/>
          <w:numId w:val="2"/>
        </w:numPr>
        <w:shd w:val="clear" w:color="auto" w:fill="D9D9D9" w:themeFill="background1" w:themeFillShade="D9"/>
        <w:spacing w:before="100" w:beforeAutospacing="1" w:after="24" w:line="240" w:lineRule="auto"/>
        <w:ind w:left="768"/>
        <w:rPr>
          <w:rFonts w:ascii="Arial" w:eastAsia="Times New Roman" w:hAnsi="Arial" w:cs="Arial"/>
          <w:sz w:val="24"/>
          <w:szCs w:val="24"/>
          <w:lang w:eastAsia="sl-SI"/>
        </w:rPr>
      </w:pPr>
      <w:hyperlink r:id="rId13" w:tooltip="Stržen (Cerknica)" w:history="1">
        <w:r w:rsidR="008B505B" w:rsidRPr="006D79D5">
          <w:rPr>
            <w:rFonts w:ascii="Arial" w:eastAsia="Times New Roman" w:hAnsi="Arial" w:cs="Arial"/>
            <w:b/>
            <w:bCs/>
            <w:sz w:val="24"/>
            <w:szCs w:val="24"/>
            <w:lang w:eastAsia="sl-SI"/>
          </w:rPr>
          <w:t>Stržen</w:t>
        </w:r>
      </w:hyperlink>
      <w:r w:rsidR="008B505B" w:rsidRPr="006D79D5">
        <w:rPr>
          <w:rFonts w:ascii="Arial" w:eastAsia="Times New Roman" w:hAnsi="Arial" w:cs="Arial"/>
          <w:sz w:val="24"/>
          <w:szCs w:val="24"/>
          <w:lang w:eastAsia="sl-SI"/>
        </w:rPr>
        <w:t> je ponikalnica na </w:t>
      </w:r>
      <w:hyperlink r:id="rId14" w:tooltip="Cerkniško polje" w:history="1">
        <w:r w:rsidR="008B505B" w:rsidRPr="006D79D5">
          <w:rPr>
            <w:rFonts w:ascii="Arial" w:eastAsia="Times New Roman" w:hAnsi="Arial" w:cs="Arial"/>
            <w:sz w:val="24"/>
            <w:szCs w:val="24"/>
            <w:lang w:eastAsia="sl-SI"/>
          </w:rPr>
          <w:t>Cerkniškem polju</w:t>
        </w:r>
      </w:hyperlink>
      <w:r w:rsidR="008B505B" w:rsidRPr="006D79D5">
        <w:rPr>
          <w:rFonts w:ascii="Arial" w:eastAsia="Times New Roman" w:hAnsi="Arial" w:cs="Arial"/>
          <w:sz w:val="24"/>
          <w:szCs w:val="24"/>
          <w:lang w:eastAsia="sl-SI"/>
        </w:rPr>
        <w:t>, ki nastane iz močnih kraških izvirov v jugovzhodnem koncu polja (Cemun, Obrh), teče po južnem delu kraškega polja, dobi več podzemnih pritokov z </w:t>
      </w:r>
      <w:hyperlink r:id="rId15" w:tooltip="Bloška planota" w:history="1">
        <w:r w:rsidR="008B505B" w:rsidRPr="006D79D5">
          <w:rPr>
            <w:rFonts w:ascii="Arial" w:eastAsia="Times New Roman" w:hAnsi="Arial" w:cs="Arial"/>
            <w:sz w:val="24"/>
            <w:szCs w:val="24"/>
            <w:lang w:eastAsia="sl-SI"/>
          </w:rPr>
          <w:t>Bloške planote</w:t>
        </w:r>
      </w:hyperlink>
      <w:r w:rsidR="008B505B" w:rsidRPr="006D79D5">
        <w:rPr>
          <w:rFonts w:ascii="Arial" w:eastAsia="Times New Roman" w:hAnsi="Arial" w:cs="Arial"/>
          <w:sz w:val="24"/>
          <w:szCs w:val="24"/>
          <w:lang w:eastAsia="sl-SI"/>
        </w:rPr>
        <w:t> ter od severa površinski vodotok </w:t>
      </w:r>
      <w:hyperlink r:id="rId16" w:tooltip="Cerkniščica" w:history="1">
        <w:r w:rsidR="008B505B" w:rsidRPr="006D79D5">
          <w:rPr>
            <w:rFonts w:ascii="Arial" w:eastAsia="Times New Roman" w:hAnsi="Arial" w:cs="Arial"/>
            <w:sz w:val="24"/>
            <w:szCs w:val="24"/>
            <w:lang w:eastAsia="sl-SI"/>
          </w:rPr>
          <w:t>Cerkniščico</w:t>
        </w:r>
      </w:hyperlink>
      <w:r w:rsidR="008B505B" w:rsidRPr="006D79D5">
        <w:rPr>
          <w:rFonts w:ascii="Arial" w:eastAsia="Times New Roman" w:hAnsi="Arial" w:cs="Arial"/>
          <w:sz w:val="24"/>
          <w:szCs w:val="24"/>
          <w:lang w:eastAsia="sl-SI"/>
        </w:rPr>
        <w:t>; ponikne v jamski sistem </w:t>
      </w:r>
      <w:hyperlink r:id="rId17" w:tooltip="Velika in Mala Karlovica" w:history="1">
        <w:r w:rsidR="008B505B" w:rsidRPr="006D79D5">
          <w:rPr>
            <w:rFonts w:ascii="Arial" w:eastAsia="Times New Roman" w:hAnsi="Arial" w:cs="Arial"/>
            <w:sz w:val="24"/>
            <w:szCs w:val="24"/>
            <w:lang w:eastAsia="sl-SI"/>
          </w:rPr>
          <w:t>Velika in Mala Karlovica</w:t>
        </w:r>
      </w:hyperlink>
      <w:r w:rsidR="008B505B" w:rsidRPr="006D79D5">
        <w:rPr>
          <w:rFonts w:ascii="Arial" w:eastAsia="Times New Roman" w:hAnsi="Arial" w:cs="Arial"/>
          <w:sz w:val="24"/>
          <w:szCs w:val="24"/>
          <w:lang w:eastAsia="sl-SI"/>
        </w:rPr>
        <w:t> in podzemno teče proti </w:t>
      </w:r>
      <w:hyperlink r:id="rId18" w:tooltip="Rakov Škocjan" w:history="1">
        <w:r w:rsidR="008B505B" w:rsidRPr="006D79D5">
          <w:rPr>
            <w:rFonts w:ascii="Arial" w:eastAsia="Times New Roman" w:hAnsi="Arial" w:cs="Arial"/>
            <w:sz w:val="24"/>
            <w:szCs w:val="24"/>
            <w:lang w:eastAsia="sl-SI"/>
          </w:rPr>
          <w:t>Rakovemu Škocjanu</w:t>
        </w:r>
      </w:hyperlink>
      <w:r w:rsidR="008B505B" w:rsidRPr="006D79D5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8B505B" w:rsidRPr="006D79D5" w:rsidRDefault="006D79D5" w:rsidP="008B505B">
      <w:pPr>
        <w:numPr>
          <w:ilvl w:val="0"/>
          <w:numId w:val="2"/>
        </w:numPr>
        <w:shd w:val="clear" w:color="auto" w:fill="D9D9D9" w:themeFill="background1" w:themeFillShade="D9"/>
        <w:spacing w:before="100" w:beforeAutospacing="1" w:after="24" w:line="240" w:lineRule="auto"/>
        <w:ind w:left="768"/>
        <w:rPr>
          <w:rFonts w:ascii="Arial" w:eastAsia="Times New Roman" w:hAnsi="Arial" w:cs="Arial"/>
          <w:sz w:val="24"/>
          <w:szCs w:val="24"/>
          <w:lang w:eastAsia="sl-SI"/>
        </w:rPr>
      </w:pPr>
      <w:hyperlink r:id="rId19" w:tooltip="Rak (reka)" w:history="1">
        <w:r w:rsidR="008B505B" w:rsidRPr="006D79D5">
          <w:rPr>
            <w:rFonts w:ascii="Arial" w:eastAsia="Times New Roman" w:hAnsi="Arial" w:cs="Arial"/>
            <w:b/>
            <w:bCs/>
            <w:sz w:val="24"/>
            <w:szCs w:val="24"/>
            <w:lang w:eastAsia="sl-SI"/>
          </w:rPr>
          <w:t>Rak</w:t>
        </w:r>
      </w:hyperlink>
      <w:r w:rsidR="008B505B" w:rsidRPr="006D79D5">
        <w:rPr>
          <w:rFonts w:ascii="Arial" w:eastAsia="Times New Roman" w:hAnsi="Arial" w:cs="Arial"/>
          <w:sz w:val="24"/>
          <w:szCs w:val="24"/>
          <w:lang w:eastAsia="sl-SI"/>
        </w:rPr>
        <w:t> je ponikalnica v </w:t>
      </w:r>
      <w:hyperlink r:id="rId20" w:tooltip="Rakov Škocjan" w:history="1">
        <w:r w:rsidR="008B505B" w:rsidRPr="006D79D5">
          <w:rPr>
            <w:rFonts w:ascii="Arial" w:eastAsia="Times New Roman" w:hAnsi="Arial" w:cs="Arial"/>
            <w:sz w:val="24"/>
            <w:szCs w:val="24"/>
            <w:lang w:eastAsia="sl-SI"/>
          </w:rPr>
          <w:t>Rakovem Škocjanu</w:t>
        </w:r>
      </w:hyperlink>
      <w:r w:rsidR="008B505B" w:rsidRPr="006D79D5">
        <w:rPr>
          <w:rFonts w:ascii="Arial" w:eastAsia="Times New Roman" w:hAnsi="Arial" w:cs="Arial"/>
          <w:sz w:val="24"/>
          <w:szCs w:val="24"/>
          <w:lang w:eastAsia="sl-SI"/>
        </w:rPr>
        <w:t>, ki priteka iz </w:t>
      </w:r>
      <w:hyperlink r:id="rId21" w:tooltip="Zelške jame" w:history="1">
        <w:r w:rsidR="008B505B" w:rsidRPr="006D79D5">
          <w:rPr>
            <w:rFonts w:ascii="Arial" w:eastAsia="Times New Roman" w:hAnsi="Arial" w:cs="Arial"/>
            <w:sz w:val="24"/>
            <w:szCs w:val="24"/>
            <w:lang w:eastAsia="sl-SI"/>
          </w:rPr>
          <w:t>Zelških jam</w:t>
        </w:r>
      </w:hyperlink>
      <w:r w:rsidR="008B505B" w:rsidRPr="006D79D5">
        <w:rPr>
          <w:rFonts w:ascii="Arial" w:eastAsia="Times New Roman" w:hAnsi="Arial" w:cs="Arial"/>
          <w:sz w:val="24"/>
          <w:szCs w:val="24"/>
          <w:lang w:eastAsia="sl-SI"/>
        </w:rPr>
        <w:t>, teče površinsko po dolini in ponikne v </w:t>
      </w:r>
      <w:hyperlink r:id="rId22" w:tooltip="Tkalca jama" w:history="1">
        <w:r w:rsidR="008B505B" w:rsidRPr="006D79D5">
          <w:rPr>
            <w:rFonts w:ascii="Arial" w:eastAsia="Times New Roman" w:hAnsi="Arial" w:cs="Arial"/>
            <w:sz w:val="24"/>
            <w:szCs w:val="24"/>
            <w:lang w:eastAsia="sl-SI"/>
          </w:rPr>
          <w:t>Tkalca jamo</w:t>
        </w:r>
      </w:hyperlink>
      <w:r w:rsidR="008B505B" w:rsidRPr="006D79D5">
        <w:rPr>
          <w:rFonts w:ascii="Arial" w:eastAsia="Times New Roman" w:hAnsi="Arial" w:cs="Arial"/>
          <w:sz w:val="24"/>
          <w:szCs w:val="24"/>
          <w:lang w:eastAsia="sl-SI"/>
        </w:rPr>
        <w:t>, od koder teče podzemno proti </w:t>
      </w:r>
      <w:hyperlink r:id="rId23" w:tooltip="Planinska jama" w:history="1">
        <w:r w:rsidR="008B505B" w:rsidRPr="006D79D5">
          <w:rPr>
            <w:rFonts w:ascii="Arial" w:eastAsia="Times New Roman" w:hAnsi="Arial" w:cs="Arial"/>
            <w:sz w:val="24"/>
            <w:szCs w:val="24"/>
            <w:lang w:eastAsia="sl-SI"/>
          </w:rPr>
          <w:t>Planinski jami</w:t>
        </w:r>
      </w:hyperlink>
      <w:r w:rsidR="008B505B" w:rsidRPr="006D79D5">
        <w:rPr>
          <w:rFonts w:ascii="Arial" w:eastAsia="Times New Roman" w:hAnsi="Arial" w:cs="Arial"/>
          <w:sz w:val="24"/>
          <w:szCs w:val="24"/>
          <w:lang w:eastAsia="sl-SI"/>
        </w:rPr>
        <w:t>, kjer se združi z reko </w:t>
      </w:r>
      <w:hyperlink r:id="rId24" w:tooltip="Pivka (reka)" w:history="1">
        <w:r w:rsidR="008B505B" w:rsidRPr="006D79D5">
          <w:rPr>
            <w:rFonts w:ascii="Arial" w:eastAsia="Times New Roman" w:hAnsi="Arial" w:cs="Arial"/>
            <w:sz w:val="24"/>
            <w:szCs w:val="24"/>
            <w:lang w:eastAsia="sl-SI"/>
          </w:rPr>
          <w:t>Pivko</w:t>
        </w:r>
      </w:hyperlink>
      <w:r w:rsidR="008B505B" w:rsidRPr="006D79D5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8B505B" w:rsidRPr="006D79D5" w:rsidRDefault="006D79D5" w:rsidP="008B505B">
      <w:pPr>
        <w:numPr>
          <w:ilvl w:val="0"/>
          <w:numId w:val="2"/>
        </w:numPr>
        <w:shd w:val="clear" w:color="auto" w:fill="D9D9D9" w:themeFill="background1" w:themeFillShade="D9"/>
        <w:spacing w:before="100" w:beforeAutospacing="1" w:after="24" w:line="240" w:lineRule="auto"/>
        <w:ind w:left="768"/>
        <w:rPr>
          <w:rFonts w:ascii="Arial" w:eastAsia="Times New Roman" w:hAnsi="Arial" w:cs="Arial"/>
          <w:sz w:val="24"/>
          <w:szCs w:val="24"/>
          <w:lang w:eastAsia="sl-SI"/>
        </w:rPr>
      </w:pPr>
      <w:hyperlink r:id="rId25" w:tooltip="Pivka (reka)" w:history="1">
        <w:r w:rsidR="008B505B" w:rsidRPr="006D79D5">
          <w:rPr>
            <w:rFonts w:ascii="Arial" w:eastAsia="Times New Roman" w:hAnsi="Arial" w:cs="Arial"/>
            <w:b/>
            <w:bCs/>
            <w:sz w:val="24"/>
            <w:szCs w:val="24"/>
            <w:lang w:eastAsia="sl-SI"/>
          </w:rPr>
          <w:t>Pivka</w:t>
        </w:r>
      </w:hyperlink>
      <w:r w:rsidR="008B505B" w:rsidRPr="006D79D5">
        <w:rPr>
          <w:rFonts w:ascii="Arial" w:eastAsia="Times New Roman" w:hAnsi="Arial" w:cs="Arial"/>
          <w:sz w:val="24"/>
          <w:szCs w:val="24"/>
          <w:lang w:eastAsia="sl-SI"/>
        </w:rPr>
        <w:t> izvira iz manjšega izvira pri vasi </w:t>
      </w:r>
      <w:hyperlink r:id="rId26" w:tooltip="Zagorje, Pivka" w:history="1">
        <w:r w:rsidR="008B505B" w:rsidRPr="006D79D5">
          <w:rPr>
            <w:rFonts w:ascii="Arial" w:eastAsia="Times New Roman" w:hAnsi="Arial" w:cs="Arial"/>
            <w:sz w:val="24"/>
            <w:szCs w:val="24"/>
            <w:lang w:eastAsia="sl-SI"/>
          </w:rPr>
          <w:t>Zagorje</w:t>
        </w:r>
      </w:hyperlink>
      <w:r w:rsidR="008B505B" w:rsidRPr="006D79D5">
        <w:rPr>
          <w:rFonts w:ascii="Arial" w:eastAsia="Times New Roman" w:hAnsi="Arial" w:cs="Arial"/>
          <w:sz w:val="24"/>
          <w:szCs w:val="24"/>
          <w:lang w:eastAsia="sl-SI"/>
        </w:rPr>
        <w:t> na Zgornji Pivki, teče proti severu po </w:t>
      </w:r>
      <w:hyperlink r:id="rId27" w:tooltip="Pivška kotlina" w:history="1">
        <w:r w:rsidR="008B505B" w:rsidRPr="006D79D5">
          <w:rPr>
            <w:rFonts w:ascii="Arial" w:eastAsia="Times New Roman" w:hAnsi="Arial" w:cs="Arial"/>
            <w:sz w:val="24"/>
            <w:szCs w:val="24"/>
            <w:lang w:eastAsia="sl-SI"/>
          </w:rPr>
          <w:t>Pivški kotlini</w:t>
        </w:r>
      </w:hyperlink>
      <w:r w:rsidR="008B505B" w:rsidRPr="006D79D5">
        <w:rPr>
          <w:rFonts w:ascii="Arial" w:eastAsia="Times New Roman" w:hAnsi="Arial" w:cs="Arial"/>
          <w:sz w:val="24"/>
          <w:szCs w:val="24"/>
          <w:lang w:eastAsia="sl-SI"/>
        </w:rPr>
        <w:t> ter podzemno skozi </w:t>
      </w:r>
      <w:hyperlink r:id="rId28" w:tooltip="Postojnska jama" w:history="1">
        <w:r w:rsidR="008B505B" w:rsidRPr="006D79D5">
          <w:rPr>
            <w:rFonts w:ascii="Arial" w:eastAsia="Times New Roman" w:hAnsi="Arial" w:cs="Arial"/>
            <w:sz w:val="24"/>
            <w:szCs w:val="24"/>
            <w:lang w:eastAsia="sl-SI"/>
          </w:rPr>
          <w:t>Postojnsko jamo</w:t>
        </w:r>
      </w:hyperlink>
      <w:r w:rsidR="008B505B" w:rsidRPr="006D79D5">
        <w:rPr>
          <w:rFonts w:ascii="Arial" w:eastAsia="Times New Roman" w:hAnsi="Arial" w:cs="Arial"/>
          <w:sz w:val="24"/>
          <w:szCs w:val="24"/>
          <w:lang w:eastAsia="sl-SI"/>
        </w:rPr>
        <w:t> do </w:t>
      </w:r>
      <w:hyperlink r:id="rId29" w:tooltip="Planinska jama" w:history="1">
        <w:r w:rsidR="008B505B" w:rsidRPr="006D79D5">
          <w:rPr>
            <w:rFonts w:ascii="Arial" w:eastAsia="Times New Roman" w:hAnsi="Arial" w:cs="Arial"/>
            <w:sz w:val="24"/>
            <w:szCs w:val="24"/>
            <w:lang w:eastAsia="sl-SI"/>
          </w:rPr>
          <w:t>Planinske jame</w:t>
        </w:r>
      </w:hyperlink>
      <w:r w:rsidR="008B505B" w:rsidRPr="006D79D5">
        <w:rPr>
          <w:rFonts w:ascii="Arial" w:eastAsia="Times New Roman" w:hAnsi="Arial" w:cs="Arial"/>
          <w:sz w:val="24"/>
          <w:szCs w:val="24"/>
          <w:lang w:eastAsia="sl-SI"/>
        </w:rPr>
        <w:t>, kjer se združi z </w:t>
      </w:r>
      <w:hyperlink r:id="rId30" w:tooltip="Rak (reka)" w:history="1">
        <w:r w:rsidR="008B505B" w:rsidRPr="006D79D5">
          <w:rPr>
            <w:rFonts w:ascii="Arial" w:eastAsia="Times New Roman" w:hAnsi="Arial" w:cs="Arial"/>
            <w:sz w:val="24"/>
            <w:szCs w:val="24"/>
            <w:lang w:eastAsia="sl-SI"/>
          </w:rPr>
          <w:t>Rakom</w:t>
        </w:r>
      </w:hyperlink>
      <w:r w:rsidR="008B505B" w:rsidRPr="006D79D5">
        <w:rPr>
          <w:rFonts w:ascii="Arial" w:eastAsia="Times New Roman" w:hAnsi="Arial" w:cs="Arial"/>
          <w:sz w:val="24"/>
          <w:szCs w:val="24"/>
          <w:lang w:eastAsia="sl-SI"/>
        </w:rPr>
        <w:t> v </w:t>
      </w:r>
      <w:hyperlink r:id="rId31" w:tooltip="Unica" w:history="1">
        <w:r w:rsidR="008B505B" w:rsidRPr="006D79D5">
          <w:rPr>
            <w:rFonts w:ascii="Arial" w:eastAsia="Times New Roman" w:hAnsi="Arial" w:cs="Arial"/>
            <w:sz w:val="24"/>
            <w:szCs w:val="24"/>
            <w:lang w:eastAsia="sl-SI"/>
          </w:rPr>
          <w:t>Unico</w:t>
        </w:r>
      </w:hyperlink>
      <w:r w:rsidR="008B505B" w:rsidRPr="006D79D5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8B505B" w:rsidRPr="006D79D5" w:rsidRDefault="006D79D5" w:rsidP="008B505B">
      <w:pPr>
        <w:numPr>
          <w:ilvl w:val="0"/>
          <w:numId w:val="2"/>
        </w:numPr>
        <w:shd w:val="clear" w:color="auto" w:fill="D9D9D9" w:themeFill="background1" w:themeFillShade="D9"/>
        <w:spacing w:before="100" w:beforeAutospacing="1" w:after="24" w:line="240" w:lineRule="auto"/>
        <w:ind w:left="768"/>
        <w:rPr>
          <w:rFonts w:ascii="Arial" w:eastAsia="Times New Roman" w:hAnsi="Arial" w:cs="Arial"/>
          <w:sz w:val="24"/>
          <w:szCs w:val="24"/>
          <w:lang w:eastAsia="sl-SI"/>
        </w:rPr>
      </w:pPr>
      <w:hyperlink r:id="rId32" w:tooltip="Unica" w:history="1">
        <w:r w:rsidR="008B505B" w:rsidRPr="006D79D5">
          <w:rPr>
            <w:rFonts w:ascii="Arial" w:eastAsia="Times New Roman" w:hAnsi="Arial" w:cs="Arial"/>
            <w:b/>
            <w:bCs/>
            <w:sz w:val="24"/>
            <w:szCs w:val="24"/>
            <w:lang w:eastAsia="sl-SI"/>
          </w:rPr>
          <w:t>Unica</w:t>
        </w:r>
      </w:hyperlink>
      <w:r w:rsidR="008B505B" w:rsidRPr="006D79D5">
        <w:rPr>
          <w:rFonts w:ascii="Arial" w:eastAsia="Times New Roman" w:hAnsi="Arial" w:cs="Arial"/>
          <w:sz w:val="24"/>
          <w:szCs w:val="24"/>
          <w:lang w:eastAsia="sl-SI"/>
        </w:rPr>
        <w:t> je ponikalnica na </w:t>
      </w:r>
      <w:hyperlink r:id="rId33" w:tooltip="Planinsko polje" w:history="1">
        <w:r w:rsidR="008B505B" w:rsidRPr="006D79D5">
          <w:rPr>
            <w:rFonts w:ascii="Arial" w:eastAsia="Times New Roman" w:hAnsi="Arial" w:cs="Arial"/>
            <w:sz w:val="24"/>
            <w:szCs w:val="24"/>
            <w:lang w:eastAsia="sl-SI"/>
          </w:rPr>
          <w:t>Planinskem polju</w:t>
        </w:r>
      </w:hyperlink>
      <w:r w:rsidR="008B505B" w:rsidRPr="006D79D5">
        <w:rPr>
          <w:rFonts w:ascii="Arial" w:eastAsia="Times New Roman" w:hAnsi="Arial" w:cs="Arial"/>
          <w:sz w:val="24"/>
          <w:szCs w:val="24"/>
          <w:lang w:eastAsia="sl-SI"/>
        </w:rPr>
        <w:t>; priteče iz </w:t>
      </w:r>
      <w:hyperlink r:id="rId34" w:tooltip="Planinska jama" w:history="1">
        <w:r w:rsidR="008B505B" w:rsidRPr="006D79D5">
          <w:rPr>
            <w:rFonts w:ascii="Arial" w:eastAsia="Times New Roman" w:hAnsi="Arial" w:cs="Arial"/>
            <w:sz w:val="24"/>
            <w:szCs w:val="24"/>
            <w:lang w:eastAsia="sl-SI"/>
          </w:rPr>
          <w:t>Planinske jame</w:t>
        </w:r>
      </w:hyperlink>
      <w:r w:rsidR="008B505B" w:rsidRPr="006D79D5">
        <w:rPr>
          <w:rFonts w:ascii="Arial" w:eastAsia="Times New Roman" w:hAnsi="Arial" w:cs="Arial"/>
          <w:sz w:val="24"/>
          <w:szCs w:val="24"/>
          <w:lang w:eastAsia="sl-SI"/>
        </w:rPr>
        <w:t>, teče po dnu polja proti severu in izginja deloma v dno polja deloma v požiralnike na severnem koncu polja ter nadaljuje kot podzemni tok proti izvirom pri </w:t>
      </w:r>
      <w:hyperlink r:id="rId35" w:tooltip="Vrhnika" w:history="1">
        <w:r w:rsidR="008B505B" w:rsidRPr="006D79D5">
          <w:rPr>
            <w:rFonts w:ascii="Arial" w:eastAsia="Times New Roman" w:hAnsi="Arial" w:cs="Arial"/>
            <w:sz w:val="24"/>
            <w:szCs w:val="24"/>
            <w:lang w:eastAsia="sl-SI"/>
          </w:rPr>
          <w:t>Vrhniki</w:t>
        </w:r>
      </w:hyperlink>
      <w:r w:rsidR="008B505B" w:rsidRPr="006D79D5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8B505B" w:rsidRPr="006D79D5" w:rsidRDefault="008B505B" w:rsidP="008B505B">
      <w:pPr>
        <w:numPr>
          <w:ilvl w:val="0"/>
          <w:numId w:val="2"/>
        </w:numPr>
        <w:shd w:val="clear" w:color="auto" w:fill="D9D9D9" w:themeFill="background1" w:themeFillShade="D9"/>
        <w:spacing w:before="100" w:beforeAutospacing="1" w:after="24" w:line="240" w:lineRule="auto"/>
        <w:ind w:left="768"/>
        <w:rPr>
          <w:rFonts w:ascii="Arial" w:eastAsia="Times New Roman" w:hAnsi="Arial" w:cs="Arial"/>
          <w:sz w:val="24"/>
          <w:szCs w:val="24"/>
          <w:lang w:eastAsia="sl-SI"/>
        </w:rPr>
      </w:pPr>
      <w:r w:rsidRPr="006D79D5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Ljubljanica</w:t>
      </w:r>
      <w:r w:rsidRPr="006D79D5">
        <w:rPr>
          <w:rFonts w:ascii="Arial" w:eastAsia="Times New Roman" w:hAnsi="Arial" w:cs="Arial"/>
          <w:sz w:val="24"/>
          <w:szCs w:val="24"/>
          <w:lang w:eastAsia="sl-SI"/>
        </w:rPr>
        <w:t> nastane iz več močnih kraških izvirov v bližini </w:t>
      </w:r>
      <w:hyperlink r:id="rId36" w:tooltip="Vrhnika" w:history="1">
        <w:r w:rsidRPr="006D79D5">
          <w:rPr>
            <w:rFonts w:ascii="Arial" w:eastAsia="Times New Roman" w:hAnsi="Arial" w:cs="Arial"/>
            <w:sz w:val="24"/>
            <w:szCs w:val="24"/>
            <w:lang w:eastAsia="sl-SI"/>
          </w:rPr>
          <w:t>Vrhnike</w:t>
        </w:r>
      </w:hyperlink>
      <w:r w:rsidRPr="006D79D5">
        <w:rPr>
          <w:rFonts w:ascii="Arial" w:eastAsia="Times New Roman" w:hAnsi="Arial" w:cs="Arial"/>
          <w:sz w:val="24"/>
          <w:szCs w:val="24"/>
          <w:lang w:eastAsia="sl-SI"/>
        </w:rPr>
        <w:t> in </w:t>
      </w:r>
      <w:hyperlink r:id="rId37" w:tooltip="Verd" w:history="1">
        <w:r w:rsidRPr="006D79D5">
          <w:rPr>
            <w:rFonts w:ascii="Arial" w:eastAsia="Times New Roman" w:hAnsi="Arial" w:cs="Arial"/>
            <w:sz w:val="24"/>
            <w:szCs w:val="24"/>
            <w:lang w:eastAsia="sl-SI"/>
          </w:rPr>
          <w:t>Verda</w:t>
        </w:r>
      </w:hyperlink>
      <w:r w:rsidRPr="006D79D5">
        <w:rPr>
          <w:rFonts w:ascii="Arial" w:eastAsia="Times New Roman" w:hAnsi="Arial" w:cs="Arial"/>
          <w:sz w:val="24"/>
          <w:szCs w:val="24"/>
          <w:lang w:eastAsia="sl-SI"/>
        </w:rPr>
        <w:t> in se v </w:t>
      </w:r>
      <w:hyperlink r:id="rId38" w:tooltip="Sava" w:history="1">
        <w:r w:rsidRPr="006D79D5">
          <w:rPr>
            <w:rFonts w:ascii="Arial" w:eastAsia="Times New Roman" w:hAnsi="Arial" w:cs="Arial"/>
            <w:sz w:val="24"/>
            <w:szCs w:val="24"/>
            <w:lang w:eastAsia="sl-SI"/>
          </w:rPr>
          <w:t>Savo</w:t>
        </w:r>
      </w:hyperlink>
      <w:r w:rsidRPr="006D79D5">
        <w:rPr>
          <w:rFonts w:ascii="Arial" w:eastAsia="Times New Roman" w:hAnsi="Arial" w:cs="Arial"/>
          <w:sz w:val="24"/>
          <w:szCs w:val="24"/>
          <w:lang w:eastAsia="sl-SI"/>
        </w:rPr>
        <w:t> izliva pri </w:t>
      </w:r>
      <w:hyperlink r:id="rId39" w:tooltip="Podgrad, Ljubljana" w:history="1">
        <w:r w:rsidRPr="006D79D5">
          <w:rPr>
            <w:rFonts w:ascii="Arial" w:eastAsia="Times New Roman" w:hAnsi="Arial" w:cs="Arial"/>
            <w:sz w:val="24"/>
            <w:szCs w:val="24"/>
            <w:lang w:eastAsia="sl-SI"/>
          </w:rPr>
          <w:t>Podgradu</w:t>
        </w:r>
      </w:hyperlink>
      <w:r w:rsidRPr="006D79D5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8B505B" w:rsidRPr="008B505B" w:rsidRDefault="008B505B" w:rsidP="006D79D5">
      <w:pPr>
        <w:pStyle w:val="Odstavekseznama"/>
        <w:spacing w:line="276" w:lineRule="auto"/>
        <w:rPr>
          <w:rFonts w:ascii="Arial" w:hAnsi="Arial" w:cs="Arial"/>
          <w:sz w:val="20"/>
          <w:szCs w:val="20"/>
        </w:rPr>
      </w:pPr>
    </w:p>
    <w:p w:rsidR="009B5B4E" w:rsidRPr="005B54B7" w:rsidRDefault="009B5B4E" w:rsidP="006D79D5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5B54B7">
        <w:rPr>
          <w:rFonts w:ascii="Arial" w:hAnsi="Arial" w:cs="Arial"/>
          <w:sz w:val="24"/>
          <w:szCs w:val="24"/>
        </w:rPr>
        <w:t xml:space="preserve">Kaj je </w:t>
      </w:r>
      <w:r w:rsidRPr="005B54B7">
        <w:rPr>
          <w:rFonts w:ascii="Arial" w:hAnsi="Arial" w:cs="Arial"/>
          <w:sz w:val="24"/>
          <w:szCs w:val="24"/>
          <w:u w:val="single"/>
        </w:rPr>
        <w:t>bogastvo</w:t>
      </w:r>
      <w:r w:rsidRPr="005B54B7">
        <w:rPr>
          <w:rFonts w:ascii="Arial" w:hAnsi="Arial" w:cs="Arial"/>
          <w:sz w:val="24"/>
          <w:szCs w:val="24"/>
        </w:rPr>
        <w:t xml:space="preserve"> teh pokrajih? </w:t>
      </w:r>
    </w:p>
    <w:p w:rsidR="009B5B4E" w:rsidRPr="005B54B7" w:rsidRDefault="009B5B4E" w:rsidP="006D79D5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5B54B7">
        <w:rPr>
          <w:rFonts w:ascii="Arial" w:hAnsi="Arial" w:cs="Arial"/>
          <w:sz w:val="24"/>
          <w:szCs w:val="24"/>
        </w:rPr>
        <w:t xml:space="preserve">Navedi imena </w:t>
      </w:r>
      <w:r w:rsidRPr="005B54B7">
        <w:rPr>
          <w:rFonts w:ascii="Arial" w:hAnsi="Arial" w:cs="Arial"/>
          <w:sz w:val="24"/>
          <w:szCs w:val="24"/>
          <w:u w:val="single"/>
        </w:rPr>
        <w:t>živali,</w:t>
      </w:r>
      <w:r w:rsidRPr="005B54B7">
        <w:rPr>
          <w:rFonts w:ascii="Arial" w:hAnsi="Arial" w:cs="Arial"/>
          <w:sz w:val="24"/>
          <w:szCs w:val="24"/>
        </w:rPr>
        <w:t xml:space="preserve"> ki so prisotne v Dinarskokraških pokrajinah.</w:t>
      </w:r>
    </w:p>
    <w:p w:rsidR="008B505B" w:rsidRPr="006D79D5" w:rsidRDefault="009B5B4E" w:rsidP="008B505B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5B54B7">
        <w:rPr>
          <w:rFonts w:ascii="Arial" w:hAnsi="Arial" w:cs="Arial"/>
          <w:sz w:val="24"/>
          <w:szCs w:val="24"/>
        </w:rPr>
        <w:t xml:space="preserve">Kateri dve </w:t>
      </w:r>
      <w:r w:rsidRPr="005B54B7">
        <w:rPr>
          <w:rFonts w:ascii="Arial" w:hAnsi="Arial" w:cs="Arial"/>
          <w:sz w:val="24"/>
          <w:szCs w:val="24"/>
          <w:u w:val="single"/>
        </w:rPr>
        <w:t>vrsti kraških pojavov</w:t>
      </w:r>
      <w:r w:rsidR="006D79D5">
        <w:rPr>
          <w:rFonts w:ascii="Arial" w:hAnsi="Arial" w:cs="Arial"/>
          <w:sz w:val="24"/>
          <w:szCs w:val="24"/>
        </w:rPr>
        <w:t xml:space="preserve"> poznamo. </w:t>
      </w:r>
      <w:bookmarkStart w:id="0" w:name="_GoBack"/>
      <w:bookmarkEnd w:id="0"/>
    </w:p>
    <w:p w:rsidR="008B505B" w:rsidRDefault="008B505B" w:rsidP="008B505B">
      <w:pPr>
        <w:pStyle w:val="Odstavekseznama"/>
        <w:rPr>
          <w:rFonts w:ascii="Arial" w:hAnsi="Arial" w:cs="Arial"/>
          <w:sz w:val="20"/>
          <w:szCs w:val="20"/>
        </w:rPr>
      </w:pPr>
    </w:p>
    <w:p w:rsidR="008B505B" w:rsidRPr="005C74F7" w:rsidRDefault="008B505B" w:rsidP="008B505B">
      <w:pPr>
        <w:pStyle w:val="Odstavekseznama"/>
        <w:jc w:val="center"/>
        <w:rPr>
          <w:rFonts w:ascii="Arial" w:hAnsi="Arial" w:cs="Arial"/>
          <w:b/>
          <w:sz w:val="24"/>
          <w:szCs w:val="24"/>
        </w:rPr>
      </w:pPr>
      <w:r w:rsidRPr="005C74F7">
        <w:rPr>
          <w:rFonts w:ascii="Arial" w:hAnsi="Arial" w:cs="Arial"/>
          <w:b/>
          <w:sz w:val="24"/>
          <w:szCs w:val="24"/>
        </w:rPr>
        <w:lastRenderedPageBreak/>
        <w:t>KRAŠKI POJAVI</w:t>
      </w:r>
    </w:p>
    <w:p w:rsidR="007F0493" w:rsidRPr="005C74F7" w:rsidRDefault="007F0493" w:rsidP="008B505B">
      <w:pPr>
        <w:rPr>
          <w:rFonts w:ascii="Arial" w:hAnsi="Arial" w:cs="Arial"/>
          <w:b/>
          <w:sz w:val="24"/>
          <w:szCs w:val="24"/>
        </w:rPr>
      </w:pPr>
      <w:r w:rsidRPr="005C74F7">
        <w:rPr>
          <w:rFonts w:ascii="Arial" w:hAnsi="Arial" w:cs="Arial"/>
          <w:b/>
          <w:sz w:val="24"/>
          <w:szCs w:val="24"/>
        </w:rPr>
        <w:t>V preglednicI imaš zapisana imena kraških pojavov. Tvoja naloga je, da ga na kratko opišeš in označiš</w:t>
      </w:r>
      <w:r w:rsidR="005B54B7">
        <w:rPr>
          <w:rFonts w:ascii="Arial" w:hAnsi="Arial" w:cs="Arial"/>
          <w:b/>
          <w:sz w:val="24"/>
          <w:szCs w:val="24"/>
        </w:rPr>
        <w:t>,</w:t>
      </w:r>
      <w:r w:rsidRPr="005C74F7">
        <w:rPr>
          <w:rFonts w:ascii="Arial" w:hAnsi="Arial" w:cs="Arial"/>
          <w:b/>
          <w:sz w:val="24"/>
          <w:szCs w:val="24"/>
        </w:rPr>
        <w:t xml:space="preserve"> ali je to podzemni ali površinski pojav.</w:t>
      </w:r>
      <w:r w:rsidR="005B54B7">
        <w:rPr>
          <w:rFonts w:ascii="Arial" w:hAnsi="Arial" w:cs="Arial"/>
          <w:b/>
          <w:sz w:val="24"/>
          <w:szCs w:val="24"/>
        </w:rPr>
        <w:t xml:space="preserve"> DL prilepi v zvezek.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5245"/>
        <w:gridCol w:w="1115"/>
        <w:gridCol w:w="1289"/>
      </w:tblGrid>
      <w:tr w:rsidR="007F0493" w:rsidRPr="007F0493" w:rsidTr="007F0493">
        <w:tc>
          <w:tcPr>
            <w:tcW w:w="1413" w:type="dxa"/>
          </w:tcPr>
          <w:p w:rsidR="007F0493" w:rsidRPr="007F0493" w:rsidRDefault="007F0493" w:rsidP="007F0493">
            <w:r w:rsidRPr="007F0493">
              <w:t>IME POJAVA</w:t>
            </w:r>
          </w:p>
        </w:tc>
        <w:tc>
          <w:tcPr>
            <w:tcW w:w="5245" w:type="dxa"/>
          </w:tcPr>
          <w:p w:rsidR="007F0493" w:rsidRPr="007F0493" w:rsidRDefault="007F0493" w:rsidP="007F0493">
            <w:r w:rsidRPr="007F0493">
              <w:t>ZNAČILNOST</w:t>
            </w:r>
          </w:p>
        </w:tc>
        <w:tc>
          <w:tcPr>
            <w:tcW w:w="1115" w:type="dxa"/>
          </w:tcPr>
          <w:p w:rsidR="007F0493" w:rsidRPr="007F0493" w:rsidRDefault="007F0493" w:rsidP="007F0493">
            <w:pPr>
              <w:rPr>
                <w:sz w:val="16"/>
                <w:szCs w:val="16"/>
              </w:rPr>
            </w:pPr>
            <w:r w:rsidRPr="007F0493">
              <w:rPr>
                <w:sz w:val="16"/>
                <w:szCs w:val="16"/>
              </w:rPr>
              <w:t>PODZEMNI POJAV</w:t>
            </w:r>
          </w:p>
        </w:tc>
        <w:tc>
          <w:tcPr>
            <w:tcW w:w="1289" w:type="dxa"/>
          </w:tcPr>
          <w:p w:rsidR="007F0493" w:rsidRPr="007F0493" w:rsidRDefault="007F0493" w:rsidP="007F0493">
            <w:pPr>
              <w:rPr>
                <w:sz w:val="16"/>
                <w:szCs w:val="16"/>
              </w:rPr>
            </w:pPr>
            <w:r w:rsidRPr="007F0493">
              <w:rPr>
                <w:sz w:val="16"/>
                <w:szCs w:val="16"/>
              </w:rPr>
              <w:t>POVRŠINSKI POJAV</w:t>
            </w:r>
          </w:p>
        </w:tc>
      </w:tr>
      <w:tr w:rsidR="007F0493" w:rsidRPr="007F0493" w:rsidTr="007F0493">
        <w:tc>
          <w:tcPr>
            <w:tcW w:w="1413" w:type="dxa"/>
          </w:tcPr>
          <w:p w:rsidR="007F0493" w:rsidRPr="007F0493" w:rsidRDefault="007F0493" w:rsidP="007F0493">
            <w:pPr>
              <w:spacing w:line="600" w:lineRule="auto"/>
            </w:pPr>
            <w:r>
              <w:t>Kraško polje</w:t>
            </w:r>
          </w:p>
        </w:tc>
        <w:tc>
          <w:tcPr>
            <w:tcW w:w="5245" w:type="dxa"/>
          </w:tcPr>
          <w:p w:rsidR="007F0493" w:rsidRDefault="007F0493" w:rsidP="007F0493">
            <w:pPr>
              <w:spacing w:line="600" w:lineRule="auto"/>
            </w:pPr>
          </w:p>
          <w:p w:rsidR="008B505B" w:rsidRPr="007F0493" w:rsidRDefault="008B505B" w:rsidP="007F0493">
            <w:pPr>
              <w:spacing w:line="600" w:lineRule="auto"/>
            </w:pPr>
          </w:p>
        </w:tc>
        <w:tc>
          <w:tcPr>
            <w:tcW w:w="1115" w:type="dxa"/>
          </w:tcPr>
          <w:p w:rsidR="007F0493" w:rsidRPr="007F0493" w:rsidRDefault="007F0493" w:rsidP="007F0493">
            <w:pPr>
              <w:spacing w:line="600" w:lineRule="auto"/>
            </w:pPr>
          </w:p>
        </w:tc>
        <w:tc>
          <w:tcPr>
            <w:tcW w:w="1289" w:type="dxa"/>
          </w:tcPr>
          <w:p w:rsidR="007F0493" w:rsidRPr="007F0493" w:rsidRDefault="007F0493" w:rsidP="007F0493">
            <w:pPr>
              <w:spacing w:line="600" w:lineRule="auto"/>
            </w:pPr>
          </w:p>
        </w:tc>
      </w:tr>
      <w:tr w:rsidR="007F0493" w:rsidRPr="007F0493" w:rsidTr="007F0493">
        <w:tc>
          <w:tcPr>
            <w:tcW w:w="1413" w:type="dxa"/>
          </w:tcPr>
          <w:p w:rsidR="007F0493" w:rsidRPr="007F0493" w:rsidRDefault="007F0493" w:rsidP="007F0493">
            <w:pPr>
              <w:spacing w:line="480" w:lineRule="auto"/>
            </w:pPr>
            <w:r>
              <w:t>Kraško jezero</w:t>
            </w:r>
          </w:p>
        </w:tc>
        <w:tc>
          <w:tcPr>
            <w:tcW w:w="5245" w:type="dxa"/>
          </w:tcPr>
          <w:p w:rsidR="007F0493" w:rsidRDefault="007F0493" w:rsidP="007F0493">
            <w:pPr>
              <w:spacing w:line="600" w:lineRule="auto"/>
            </w:pPr>
          </w:p>
          <w:p w:rsidR="008B505B" w:rsidRPr="007F0493" w:rsidRDefault="008B505B" w:rsidP="007F0493">
            <w:pPr>
              <w:spacing w:line="600" w:lineRule="auto"/>
            </w:pPr>
          </w:p>
        </w:tc>
        <w:tc>
          <w:tcPr>
            <w:tcW w:w="1115" w:type="dxa"/>
          </w:tcPr>
          <w:p w:rsidR="007F0493" w:rsidRPr="007F0493" w:rsidRDefault="007F0493" w:rsidP="007F0493">
            <w:pPr>
              <w:spacing w:line="600" w:lineRule="auto"/>
            </w:pPr>
          </w:p>
        </w:tc>
        <w:tc>
          <w:tcPr>
            <w:tcW w:w="1289" w:type="dxa"/>
          </w:tcPr>
          <w:p w:rsidR="007F0493" w:rsidRPr="007F0493" w:rsidRDefault="007F0493" w:rsidP="007F0493">
            <w:pPr>
              <w:spacing w:line="600" w:lineRule="auto"/>
            </w:pPr>
          </w:p>
        </w:tc>
      </w:tr>
      <w:tr w:rsidR="007F0493" w:rsidRPr="007F0493" w:rsidTr="007F0493">
        <w:tc>
          <w:tcPr>
            <w:tcW w:w="1413" w:type="dxa"/>
          </w:tcPr>
          <w:p w:rsidR="007F0493" w:rsidRPr="007F0493" w:rsidRDefault="007F0493" w:rsidP="007F0493">
            <w:pPr>
              <w:spacing w:line="480" w:lineRule="auto"/>
            </w:pPr>
            <w:r>
              <w:t>Reka ponikalnica</w:t>
            </w:r>
          </w:p>
        </w:tc>
        <w:tc>
          <w:tcPr>
            <w:tcW w:w="5245" w:type="dxa"/>
          </w:tcPr>
          <w:p w:rsidR="007F0493" w:rsidRDefault="007F0493" w:rsidP="007F0493">
            <w:pPr>
              <w:spacing w:line="600" w:lineRule="auto"/>
            </w:pPr>
          </w:p>
          <w:p w:rsidR="008B505B" w:rsidRPr="007F0493" w:rsidRDefault="008B505B" w:rsidP="007F0493">
            <w:pPr>
              <w:spacing w:line="600" w:lineRule="auto"/>
            </w:pPr>
          </w:p>
        </w:tc>
        <w:tc>
          <w:tcPr>
            <w:tcW w:w="1115" w:type="dxa"/>
          </w:tcPr>
          <w:p w:rsidR="007F0493" w:rsidRPr="007F0493" w:rsidRDefault="007F0493" w:rsidP="007F0493">
            <w:pPr>
              <w:spacing w:line="600" w:lineRule="auto"/>
            </w:pPr>
          </w:p>
        </w:tc>
        <w:tc>
          <w:tcPr>
            <w:tcW w:w="1289" w:type="dxa"/>
          </w:tcPr>
          <w:p w:rsidR="007F0493" w:rsidRPr="007F0493" w:rsidRDefault="007F0493" w:rsidP="007F0493">
            <w:pPr>
              <w:spacing w:line="600" w:lineRule="auto"/>
            </w:pPr>
          </w:p>
        </w:tc>
      </w:tr>
      <w:tr w:rsidR="007F0493" w:rsidRPr="007F0493" w:rsidTr="007F0493">
        <w:tc>
          <w:tcPr>
            <w:tcW w:w="1413" w:type="dxa"/>
          </w:tcPr>
          <w:p w:rsidR="007F0493" w:rsidRPr="007F0493" w:rsidRDefault="007F0493" w:rsidP="007F0493">
            <w:pPr>
              <w:spacing w:line="480" w:lineRule="auto"/>
            </w:pPr>
            <w:r>
              <w:t>Vrtača</w:t>
            </w:r>
          </w:p>
        </w:tc>
        <w:tc>
          <w:tcPr>
            <w:tcW w:w="5245" w:type="dxa"/>
          </w:tcPr>
          <w:p w:rsidR="007F0493" w:rsidRPr="007F0493" w:rsidRDefault="007F0493" w:rsidP="007F0493">
            <w:pPr>
              <w:spacing w:line="480" w:lineRule="auto"/>
            </w:pPr>
          </w:p>
          <w:p w:rsidR="007F0493" w:rsidRPr="007F0493" w:rsidRDefault="007F0493" w:rsidP="007F0493">
            <w:pPr>
              <w:spacing w:line="480" w:lineRule="auto"/>
            </w:pPr>
          </w:p>
        </w:tc>
        <w:tc>
          <w:tcPr>
            <w:tcW w:w="1115" w:type="dxa"/>
          </w:tcPr>
          <w:p w:rsidR="007F0493" w:rsidRPr="007F0493" w:rsidRDefault="007F0493" w:rsidP="007F0493">
            <w:pPr>
              <w:spacing w:line="480" w:lineRule="auto"/>
            </w:pPr>
          </w:p>
        </w:tc>
        <w:tc>
          <w:tcPr>
            <w:tcW w:w="1289" w:type="dxa"/>
          </w:tcPr>
          <w:p w:rsidR="007F0493" w:rsidRPr="007F0493" w:rsidRDefault="007F0493" w:rsidP="007F0493">
            <w:pPr>
              <w:spacing w:line="600" w:lineRule="auto"/>
            </w:pPr>
          </w:p>
        </w:tc>
      </w:tr>
      <w:tr w:rsidR="007F0493" w:rsidRPr="007F0493" w:rsidTr="007F0493">
        <w:tc>
          <w:tcPr>
            <w:tcW w:w="1413" w:type="dxa"/>
          </w:tcPr>
          <w:p w:rsidR="007F0493" w:rsidRPr="007F0493" w:rsidRDefault="007F0493" w:rsidP="007F0493">
            <w:pPr>
              <w:spacing w:line="600" w:lineRule="auto"/>
            </w:pPr>
            <w:r>
              <w:t>Uvala</w:t>
            </w:r>
          </w:p>
        </w:tc>
        <w:tc>
          <w:tcPr>
            <w:tcW w:w="5245" w:type="dxa"/>
          </w:tcPr>
          <w:p w:rsidR="005B54B7" w:rsidRPr="007F0493" w:rsidRDefault="005B54B7" w:rsidP="007F0493">
            <w:pPr>
              <w:spacing w:line="600" w:lineRule="auto"/>
            </w:pPr>
          </w:p>
        </w:tc>
        <w:tc>
          <w:tcPr>
            <w:tcW w:w="1115" w:type="dxa"/>
          </w:tcPr>
          <w:p w:rsidR="007F0493" w:rsidRPr="007F0493" w:rsidRDefault="007F0493" w:rsidP="007F0493">
            <w:pPr>
              <w:spacing w:line="600" w:lineRule="auto"/>
            </w:pPr>
          </w:p>
        </w:tc>
        <w:tc>
          <w:tcPr>
            <w:tcW w:w="1289" w:type="dxa"/>
          </w:tcPr>
          <w:p w:rsidR="007F0493" w:rsidRPr="007F0493" w:rsidRDefault="007F0493" w:rsidP="007F0493">
            <w:pPr>
              <w:spacing w:line="600" w:lineRule="auto"/>
            </w:pPr>
          </w:p>
        </w:tc>
      </w:tr>
      <w:tr w:rsidR="007F0493" w:rsidRPr="007F0493" w:rsidTr="007F0493">
        <w:tc>
          <w:tcPr>
            <w:tcW w:w="1413" w:type="dxa"/>
          </w:tcPr>
          <w:p w:rsidR="007F0493" w:rsidRDefault="007F0493" w:rsidP="007F0493">
            <w:pPr>
              <w:spacing w:line="600" w:lineRule="auto"/>
            </w:pPr>
            <w:r>
              <w:t>Kraška jama</w:t>
            </w:r>
          </w:p>
          <w:p w:rsidR="007F0493" w:rsidRPr="007F0493" w:rsidRDefault="007F0493" w:rsidP="007F0493">
            <w:pPr>
              <w:spacing w:line="600" w:lineRule="auto"/>
            </w:pPr>
          </w:p>
        </w:tc>
        <w:tc>
          <w:tcPr>
            <w:tcW w:w="5245" w:type="dxa"/>
          </w:tcPr>
          <w:p w:rsidR="007F0493" w:rsidRPr="007F0493" w:rsidRDefault="007F0493" w:rsidP="007F0493">
            <w:pPr>
              <w:spacing w:line="600" w:lineRule="auto"/>
            </w:pPr>
          </w:p>
        </w:tc>
        <w:tc>
          <w:tcPr>
            <w:tcW w:w="1115" w:type="dxa"/>
          </w:tcPr>
          <w:p w:rsidR="007F0493" w:rsidRPr="007F0493" w:rsidRDefault="007F0493" w:rsidP="007F0493">
            <w:pPr>
              <w:spacing w:line="600" w:lineRule="auto"/>
            </w:pPr>
          </w:p>
        </w:tc>
        <w:tc>
          <w:tcPr>
            <w:tcW w:w="1289" w:type="dxa"/>
          </w:tcPr>
          <w:p w:rsidR="007F0493" w:rsidRPr="007F0493" w:rsidRDefault="007F0493" w:rsidP="007F0493">
            <w:pPr>
              <w:spacing w:line="600" w:lineRule="auto"/>
            </w:pPr>
          </w:p>
        </w:tc>
      </w:tr>
      <w:tr w:rsidR="007F0493" w:rsidRPr="007F0493" w:rsidTr="007F0493">
        <w:tc>
          <w:tcPr>
            <w:tcW w:w="1413" w:type="dxa"/>
          </w:tcPr>
          <w:p w:rsidR="005B54B7" w:rsidRPr="007F0493" w:rsidRDefault="007F0493" w:rsidP="007F0493">
            <w:pPr>
              <w:spacing w:line="600" w:lineRule="auto"/>
            </w:pPr>
            <w:r>
              <w:t>Brezno</w:t>
            </w:r>
          </w:p>
        </w:tc>
        <w:tc>
          <w:tcPr>
            <w:tcW w:w="5245" w:type="dxa"/>
          </w:tcPr>
          <w:p w:rsidR="007F0493" w:rsidRPr="007F0493" w:rsidRDefault="007F0493" w:rsidP="007F0493">
            <w:pPr>
              <w:spacing w:line="600" w:lineRule="auto"/>
            </w:pPr>
          </w:p>
        </w:tc>
        <w:tc>
          <w:tcPr>
            <w:tcW w:w="1115" w:type="dxa"/>
          </w:tcPr>
          <w:p w:rsidR="007F0493" w:rsidRPr="007F0493" w:rsidRDefault="007F0493" w:rsidP="007F0493">
            <w:pPr>
              <w:spacing w:line="600" w:lineRule="auto"/>
            </w:pPr>
          </w:p>
        </w:tc>
        <w:tc>
          <w:tcPr>
            <w:tcW w:w="1289" w:type="dxa"/>
          </w:tcPr>
          <w:p w:rsidR="007F0493" w:rsidRDefault="007F0493" w:rsidP="007F0493">
            <w:pPr>
              <w:spacing w:line="600" w:lineRule="auto"/>
            </w:pPr>
          </w:p>
          <w:p w:rsidR="005B54B7" w:rsidRPr="007F0493" w:rsidRDefault="005B54B7" w:rsidP="007F0493">
            <w:pPr>
              <w:spacing w:line="600" w:lineRule="auto"/>
            </w:pPr>
          </w:p>
        </w:tc>
      </w:tr>
    </w:tbl>
    <w:p w:rsidR="005B54B7" w:rsidRDefault="005B54B7" w:rsidP="007F0493">
      <w:pPr>
        <w:rPr>
          <w:noProof/>
          <w:lang w:eastAsia="sl-SI"/>
        </w:rPr>
      </w:pPr>
    </w:p>
    <w:p w:rsidR="005C74F7" w:rsidRPr="007F0493" w:rsidRDefault="005B54B7" w:rsidP="007F0493">
      <w:pPr>
        <w:rPr>
          <w:noProof/>
          <w:lang w:eastAsia="sl-SI"/>
        </w:rPr>
      </w:pPr>
      <w:r w:rsidRPr="005B54B7"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64BE84" wp14:editId="5DEDA3E5">
                <wp:simplePos x="0" y="0"/>
                <wp:positionH relativeFrom="column">
                  <wp:posOffset>812165</wp:posOffset>
                </wp:positionH>
                <wp:positionV relativeFrom="paragraph">
                  <wp:posOffset>1683385</wp:posOffset>
                </wp:positionV>
                <wp:extent cx="1470992" cy="258418"/>
                <wp:effectExtent l="0" t="57150" r="15240" b="2794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0992" cy="2584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495B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63.95pt;margin-top:132.55pt;width:115.85pt;height:20.3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kG+3QEAAA8EAAAOAAAAZHJzL2Uyb0RvYy54bWysU02P0zAQvSPxHyzfadJqC92q6Qp1gQuC&#10;ahe4e51xYslfGpum/feMnTQgQEIgLiN/zHsz73m8uztbw06AUXvX8OWi5gyc9K12XcM/f3r7YsNZ&#10;TMK1wngHDb9A5Hf75892Q9jCyvfetICMSFzcDqHhfUphW1VR9mBFXPgAji6VRysSbbGrWhQDsVtT&#10;rer6ZTV4bAN6CTHS6f14yfeFXymQ6aNSERIzDafeUolY4lOO1X4nth2K0Gs5tSH+oQsrtKOiM9W9&#10;SIJ9Rf0LldUSffQqLaS3lVdKSygaSM2y/knNYy8CFC1kTgyzTfH/0coPpyMy3TZ8zZkTlp7oMaHQ&#10;XZ/Ya0Q/sIN3jmz0yNbZrSHELYEO7ojTLoYjZulnhZYpo8MXGoRiBslj5+L1ZfYazolJOlzevKpv&#10;b1ecSbpbrTc3y02mr0aezBcwpnfgLcuLhseprbmfsYY4vY9pBF4BGWxcjklo88a1LF0CCUuohesM&#10;THVySpXljALKKl0MjPAHUGRLbrRIKQMJB4PsJGiUhJTg0nJmouwMU9qYGVj/GTjlZyiUYf0b8Iwo&#10;lb1LM9hq5/F31dP52rIa868OjLqzBU++vZSnLdbQ1JU3mX5IHusf9wX+/R/vvwEAAP//AwBQSwME&#10;FAAGAAgAAAAhAG85nh/hAAAACwEAAA8AAABkcnMvZG93bnJldi54bWxMj01Pg0AQhu8m/ofNmHiz&#10;SzEgIEvjRznYg4ltYzwuMALKzhJ22+K/73jS27yZN888k69mM4gjTq63pGC5CEAg1bbpqVWw35U3&#10;CQjnNTV6sIQKftDBqri8yHXW2BO94XHrW8EQcplW0Hk/ZlK6ukOj3cKOSLz7tJPRnuPUymbSJ4ab&#10;QYZBEEuje+ILnR7xqcP6e3swTHkpH9P11+tHsnnemPeqNO06NUpdX80P9yA8zv6vDL/6rA4FO1X2&#10;QI0TA+fwLuWqgjCOliC4cRulMYiKhyBKQBa5/P9DcQYAAP//AwBQSwECLQAUAAYACAAAACEAtoM4&#10;kv4AAADhAQAAEwAAAAAAAAAAAAAAAAAAAAAAW0NvbnRlbnRfVHlwZXNdLnhtbFBLAQItABQABgAI&#10;AAAAIQA4/SH/1gAAAJQBAAALAAAAAAAAAAAAAAAAAC8BAABfcmVscy8ucmVsc1BLAQItABQABgAI&#10;AAAAIQDyXkG+3QEAAA8EAAAOAAAAAAAAAAAAAAAAAC4CAABkcnMvZTJvRG9jLnhtbFBLAQItABQA&#10;BgAIAAAAIQBvOZ4f4QAAAAsBAAAPAAAAAAAAAAAAAAAAADc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Pr="005B54B7"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0F07A" wp14:editId="2B166C9C">
                <wp:simplePos x="0" y="0"/>
                <wp:positionH relativeFrom="column">
                  <wp:posOffset>433705</wp:posOffset>
                </wp:positionH>
                <wp:positionV relativeFrom="paragraph">
                  <wp:posOffset>654050</wp:posOffset>
                </wp:positionV>
                <wp:extent cx="1848678" cy="318052"/>
                <wp:effectExtent l="0" t="0" r="56515" b="825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8678" cy="3180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2C8BB5" id="Straight Arrow Connector 4" o:spid="_x0000_s1026" type="#_x0000_t32" style="position:absolute;margin-left:34.15pt;margin-top:51.5pt;width:145.55pt;height:2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cuD1wEAAAUEAAAOAAAAZHJzL2Uyb0RvYy54bWysU9uO0zAQfUfiHyy/0ySlLFXVdIW6wAuC&#10;imU/wOvYjSXfNB6a9u8ZO2kWAdIKxMsktuecmXM83t6enWUnBckE3/JmUXOmvAyd8ceWP3z78GrN&#10;WULhO2GDVy2/qMRvdy9fbIe4UcvQB9spYETi02aILe8R46aqkuyVE2kRovJ0qAM4gbSEY9WBGIjd&#10;2WpZ1zfVEKCLEKRKiXbvxkO+K/xaK4lftE4KmW059YYlQomPOVa7rdgcQcTeyKkN8Q9dOGE8FZ2p&#10;7gQK9h3Mb1TOSAgpaFzI4KqgtZGqaCA1Tf2LmvteRFW0kDkpzjal/0crP58OwEzX8hVnXji6onsE&#10;YY49sncAYWD74D3ZGICtsltDTBsC7f0BplWKB8jSzxpc/pIodi4OX2aH1RmZpM1mvVrfvKWZkHT2&#10;ulnXb5aZtHpCR0j4UQXH8k/L09TM3EVTbBanTwlH4BWQS1ufIwpj3/uO4SWSHAQj/NGqqU5OqbKI&#10;se3yhxerRvhXpcmM3GgpU8ZQ7S2wk6ABElIqj83MRNkZpo21M7B+HjjlZ6gqI/o34BlRKgePM9gZ&#10;H+BP1fF8bVmP+VcHRt3ZgsfQXcqFFmto1sqdTO8iD/PP6wJ/er27HwAAAP//AwBQSwMEFAAGAAgA&#10;AAAhAGVGcIveAAAACgEAAA8AAABkcnMvZG93bnJldi54bWxMjz1PwzAQhnck/oN1SGzUaUOrNsSp&#10;EBIdQRQG2Nz4akeNz1HsJoFfzzHR8d579H6U28m3YsA+NoEUzGcZCKQ6mIasgo/357s1iJg0Gd0G&#10;QgXfGGFbXV+VujBhpDcc9skKNqFYaAUupa6QMtYOvY6z0CHx7xh6rxOfvZWm1yOb+1YusmwlvW6I&#10;E5zu8MlhfdqfvYJX+zn4Be0aedx8/ezsizm5MSl1ezM9PoBIOKV/GP7qc3WouNMhnMlE0SpYrXMm&#10;Wc9y3sRAvtzcgziwssznIKtSXk6ofgEAAP//AwBQSwECLQAUAAYACAAAACEAtoM4kv4AAADhAQAA&#10;EwAAAAAAAAAAAAAAAAAAAAAAW0NvbnRlbnRfVHlwZXNdLnhtbFBLAQItABQABgAIAAAAIQA4/SH/&#10;1gAAAJQBAAALAAAAAAAAAAAAAAAAAC8BAABfcmVscy8ucmVsc1BLAQItABQABgAIAAAAIQACccuD&#10;1wEAAAUEAAAOAAAAAAAAAAAAAAAAAC4CAABkcnMvZTJvRG9jLnhtbFBLAQItABQABgAIAAAAIQBl&#10;RnCL3gAAAAo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Pr="005B54B7">
        <w:rPr>
          <w:b/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165172EB" wp14:editId="4DB25778">
            <wp:simplePos x="0" y="0"/>
            <wp:positionH relativeFrom="page">
              <wp:posOffset>3199130</wp:posOffset>
            </wp:positionH>
            <wp:positionV relativeFrom="paragraph">
              <wp:posOffset>603885</wp:posOffset>
            </wp:positionV>
            <wp:extent cx="946800" cy="1306800"/>
            <wp:effectExtent l="0" t="0" r="5715" b="8255"/>
            <wp:wrapTight wrapText="bothSides">
              <wp:wrapPolygon edited="0">
                <wp:start x="0" y="0"/>
                <wp:lineTo x="0" y="21421"/>
                <wp:lineTo x="21296" y="21421"/>
                <wp:lineTo x="21296" y="0"/>
                <wp:lineTo x="0" y="0"/>
              </wp:wrapPolygon>
            </wp:wrapTight>
            <wp:docPr id="2" name="Picture 2" descr="http://spazioinwind.libero.it/palermo21/gruppo_pa_xxi/tecnica/alpinismo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azioinwind.libero.it/palermo21/gruppo_pa_xxi/tecnica/alpinismo/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0" b="5195"/>
                    <a:stretch/>
                  </pic:blipFill>
                  <pic:spPr bwMode="auto">
                    <a:xfrm>
                      <a:off x="0" y="0"/>
                      <a:ext cx="946800" cy="13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54B7"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D275FA" wp14:editId="1E04DA6E">
                <wp:simplePos x="0" y="0"/>
                <wp:positionH relativeFrom="column">
                  <wp:posOffset>3317240</wp:posOffset>
                </wp:positionH>
                <wp:positionV relativeFrom="paragraph">
                  <wp:posOffset>858520</wp:posOffset>
                </wp:positionV>
                <wp:extent cx="2027583" cy="477079"/>
                <wp:effectExtent l="38100" t="0" r="29845" b="755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27583" cy="4770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27C6BE" id="Straight Arrow Connector 3" o:spid="_x0000_s1026" type="#_x0000_t32" style="position:absolute;margin-left:261.2pt;margin-top:67.6pt;width:159.65pt;height:37.5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fXx4AEAAA8EAAAOAAAAZHJzL2Uyb0RvYy54bWysU9uO0zAQfUfiHyy/06RdoLtV0xXqcnlA&#10;bMXCB3idcWLJN41N0/49YycNiEVIIF5Gvsw5M+d4vL09WcOOgFF71/DlouYMnPStdl3Dv3559+Ka&#10;s5iEa4XxDhp+hshvd8+fbYewgZXvvWkBGZG4uBlCw/uUwqaqouzBirjwARxdKo9WJNpiV7UoBmK3&#10;plrV9etq8NgG9BJipNO78ZLvCr9SINO9UhESMw2n3lKJWOJjjtVuKzYditBrObUh/qELK7SjojPV&#10;nUiCfUP9hMpqiT56lRbS28orpSUUDaRmWf+i5qEXAYoWMieG2ab4/2jlp+MBmW4bfsWZE5ae6CGh&#10;0F2f2BtEP7C9d45s9MiusltDiBsC7d0Bp10MB8zSTwotU0aHDzQIxQySx07F6/PsNZwSk3S4qlfr&#10;V9dUVNLdy/W6Xt9k+mrkyXwBY3oP3rK8aHic2pr7GWuI48eYRuAFkMHG5ZiENm9dy9I5kLCEWrjO&#10;wFQnp1RZziigrNLZwAj/DIpsoUbHMmUgYW+QHQWNkpASXFrOTJSdYUobMwPr4sEfgVN+hkIZ1r8B&#10;z4hS2bs0g612Hn9XPZ0uLasx/+LAqDtb8Ojbc3naYg1NXXmT6Yfksf55X+A//vHuOwAAAP//AwBQ&#10;SwMEFAAGAAgAAAAhAFEoIWriAAAACwEAAA8AAABkcnMvZG93bnJldi54bWxMj8tOwzAQRfdI/IM1&#10;SOyok7SFNMSpeDSLdoFEQYilEw9JIB5HsduGv2dYwXJ0r849k68n24sjjr5zpCCeRSCQamc6ahS8&#10;vpRXKQgfNBndO0IF3+hhXZyf5Toz7kTPeNyHRjCEfKYVtCEMmZS+btFqP3MDEmcfbrQ68Dk20oz6&#10;xHDbyySKrqXVHfFCqwd8aLH+2h8sU7bl/Wrz+fSe7h539q0qbbNZWaUuL6a7WxABp/BXhl99VoeC&#10;nSp3IONFr2CZJAuucjBfJiC4kS7iGxCVgiSO5iCLXP7/ofgBAAD//wMAUEsBAi0AFAAGAAgAAAAh&#10;ALaDOJL+AAAA4QEAABMAAAAAAAAAAAAAAAAAAAAAAFtDb250ZW50X1R5cGVzXS54bWxQSwECLQAU&#10;AAYACAAAACEAOP0h/9YAAACUAQAACwAAAAAAAAAAAAAAAAAvAQAAX3JlbHMvLnJlbHNQSwECLQAU&#10;AAYACAAAACEAL0X18eABAAAPBAAADgAAAAAAAAAAAAAAAAAuAgAAZHJzL2Uyb0RvYy54bWxQSwEC&#10;LQAUAAYACAAAACEAUSghauIAAAALAQAADwAAAAAAAAAAAAAAAAA6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Pr="005B54B7">
        <w:rPr>
          <w:b/>
          <w:noProof/>
          <w:lang w:eastAsia="sl-SI"/>
        </w:rPr>
        <w:t>POIMENUJ SPODNJE KAPNIKE</w:t>
      </w:r>
      <w:r>
        <w:rPr>
          <w:noProof/>
          <w:lang w:eastAsia="sl-SI"/>
        </w:rPr>
        <w:t>. Izbiraj med  stoječi kapnik (STALAGMIT), viseči kapnik (STALAKTIT), kapniški steber (STALAGMAT).</w:t>
      </w:r>
    </w:p>
    <w:sectPr w:rsidR="005C74F7" w:rsidRPr="007F0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0260"/>
    <w:multiLevelType w:val="hybridMultilevel"/>
    <w:tmpl w:val="1EB8EA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B0A3B"/>
    <w:multiLevelType w:val="multilevel"/>
    <w:tmpl w:val="EEDC3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4E"/>
    <w:rsid w:val="0027105A"/>
    <w:rsid w:val="005B54B7"/>
    <w:rsid w:val="005C74F7"/>
    <w:rsid w:val="006D79D5"/>
    <w:rsid w:val="007F0493"/>
    <w:rsid w:val="008B505B"/>
    <w:rsid w:val="009B5B4E"/>
    <w:rsid w:val="00F2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355C"/>
  <w15:chartTrackingRefBased/>
  <w15:docId w15:val="{B9D8BC2F-093C-4D8C-A331-B1EDF6BB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B5B4E"/>
    <w:pPr>
      <w:ind w:left="720"/>
      <w:contextualSpacing/>
    </w:pPr>
  </w:style>
  <w:style w:type="table" w:styleId="Tabelamrea">
    <w:name w:val="Table Grid"/>
    <w:basedOn w:val="Navadnatabela"/>
    <w:uiPriority w:val="39"/>
    <w:rsid w:val="007F0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8B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B505B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8B5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iki/Lo%C5%A1ko_polje" TargetMode="External"/><Relationship Id="rId13" Type="http://schemas.openxmlformats.org/officeDocument/2006/relationships/hyperlink" Target="https://sl.wikipedia.org/wiki/Str%C5%BEen_(Cerknica)" TargetMode="External"/><Relationship Id="rId18" Type="http://schemas.openxmlformats.org/officeDocument/2006/relationships/hyperlink" Target="https://sl.wikipedia.org/wiki/Rakov_%C5%A0kocjan" TargetMode="External"/><Relationship Id="rId26" Type="http://schemas.openxmlformats.org/officeDocument/2006/relationships/hyperlink" Target="https://sl.wikipedia.org/wiki/Zagorje,_Pivka" TargetMode="External"/><Relationship Id="rId39" Type="http://schemas.openxmlformats.org/officeDocument/2006/relationships/hyperlink" Target="https://sl.wikipedia.org/wiki/Podgrad,_Ljubljan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l.wikipedia.org/wiki/Zel%C5%A1ke_jame" TargetMode="External"/><Relationship Id="rId34" Type="http://schemas.openxmlformats.org/officeDocument/2006/relationships/hyperlink" Target="https://sl.wikipedia.org/wiki/Planinska_jama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sl.wikipedia.org/wiki/Obrh" TargetMode="External"/><Relationship Id="rId12" Type="http://schemas.openxmlformats.org/officeDocument/2006/relationships/hyperlink" Target="https://sl.wikipedia.org/wiki/Cerkni%C5%A1ko_polje" TargetMode="External"/><Relationship Id="rId17" Type="http://schemas.openxmlformats.org/officeDocument/2006/relationships/hyperlink" Target="https://sl.wikipedia.org/wiki/Velika_in_Mala_Karlovica" TargetMode="External"/><Relationship Id="rId25" Type="http://schemas.openxmlformats.org/officeDocument/2006/relationships/hyperlink" Target="https://sl.wikipedia.org/wiki/Pivka_(reka)" TargetMode="External"/><Relationship Id="rId33" Type="http://schemas.openxmlformats.org/officeDocument/2006/relationships/hyperlink" Target="https://sl.wikipedia.org/wiki/Planinsko_polje" TargetMode="External"/><Relationship Id="rId38" Type="http://schemas.openxmlformats.org/officeDocument/2006/relationships/hyperlink" Target="https://sl.wikipedia.org/wiki/Sava" TargetMode="External"/><Relationship Id="rId2" Type="http://schemas.openxmlformats.org/officeDocument/2006/relationships/styles" Target="styles.xml"/><Relationship Id="rId16" Type="http://schemas.openxmlformats.org/officeDocument/2006/relationships/hyperlink" Target="https://sl.wikipedia.org/wiki/Cerkni%C5%A1%C4%8Dica" TargetMode="External"/><Relationship Id="rId20" Type="http://schemas.openxmlformats.org/officeDocument/2006/relationships/hyperlink" Target="https://sl.wikipedia.org/wiki/Rakov_%C5%A0kocjan" TargetMode="External"/><Relationship Id="rId29" Type="http://schemas.openxmlformats.org/officeDocument/2006/relationships/hyperlink" Target="https://sl.wikipedia.org/wiki/Planinska_jama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l.wikipedia.org/wiki/Prezidsko_polje" TargetMode="External"/><Relationship Id="rId11" Type="http://schemas.openxmlformats.org/officeDocument/2006/relationships/hyperlink" Target="https://sl.wikipedia.org/wiki/Golobina" TargetMode="External"/><Relationship Id="rId24" Type="http://schemas.openxmlformats.org/officeDocument/2006/relationships/hyperlink" Target="https://sl.wikipedia.org/wiki/Pivka_(reka)" TargetMode="External"/><Relationship Id="rId32" Type="http://schemas.openxmlformats.org/officeDocument/2006/relationships/hyperlink" Target="https://sl.wikipedia.org/wiki/Unica" TargetMode="External"/><Relationship Id="rId37" Type="http://schemas.openxmlformats.org/officeDocument/2006/relationships/hyperlink" Target="https://sl.wikipedia.org/wiki/Verd" TargetMode="External"/><Relationship Id="rId40" Type="http://schemas.openxmlformats.org/officeDocument/2006/relationships/image" Target="media/image1.jpeg"/><Relationship Id="rId5" Type="http://schemas.openxmlformats.org/officeDocument/2006/relationships/hyperlink" Target="https://sl.wikipedia.org/wiki/Trbuhovica" TargetMode="External"/><Relationship Id="rId15" Type="http://schemas.openxmlformats.org/officeDocument/2006/relationships/hyperlink" Target="https://sl.wikipedia.org/wiki/Blo%C5%A1ka_planota" TargetMode="External"/><Relationship Id="rId23" Type="http://schemas.openxmlformats.org/officeDocument/2006/relationships/hyperlink" Target="https://sl.wikipedia.org/wiki/Planinska_jama" TargetMode="External"/><Relationship Id="rId28" Type="http://schemas.openxmlformats.org/officeDocument/2006/relationships/hyperlink" Target="https://sl.wikipedia.org/wiki/Postojnska_jama" TargetMode="External"/><Relationship Id="rId36" Type="http://schemas.openxmlformats.org/officeDocument/2006/relationships/hyperlink" Target="https://sl.wikipedia.org/wiki/Vrhnika" TargetMode="External"/><Relationship Id="rId10" Type="http://schemas.openxmlformats.org/officeDocument/2006/relationships/hyperlink" Target="https://sl.wikipedia.org/wiki/Veliki_Obrh" TargetMode="External"/><Relationship Id="rId19" Type="http://schemas.openxmlformats.org/officeDocument/2006/relationships/hyperlink" Target="https://sl.wikipedia.org/wiki/Rak_(reka)" TargetMode="External"/><Relationship Id="rId31" Type="http://schemas.openxmlformats.org/officeDocument/2006/relationships/hyperlink" Target="https://sl.wikipedia.org/wiki/Uni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.wikipedia.org/wiki/Mali_Obrh" TargetMode="External"/><Relationship Id="rId14" Type="http://schemas.openxmlformats.org/officeDocument/2006/relationships/hyperlink" Target="https://sl.wikipedia.org/wiki/Cerkni%C5%A1ko_polje" TargetMode="External"/><Relationship Id="rId22" Type="http://schemas.openxmlformats.org/officeDocument/2006/relationships/hyperlink" Target="https://sl.wikipedia.org/wiki/Tkalca_jama" TargetMode="External"/><Relationship Id="rId27" Type="http://schemas.openxmlformats.org/officeDocument/2006/relationships/hyperlink" Target="https://sl.wikipedia.org/wiki/Piv%C5%A1ka_kotlina" TargetMode="External"/><Relationship Id="rId30" Type="http://schemas.openxmlformats.org/officeDocument/2006/relationships/hyperlink" Target="https://sl.wikipedia.org/wiki/Rak_(reka)" TargetMode="External"/><Relationship Id="rId35" Type="http://schemas.openxmlformats.org/officeDocument/2006/relationships/hyperlink" Target="https://sl.wikipedia.org/wiki/Vrhni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Bergoč</dc:creator>
  <cp:keywords/>
  <dc:description/>
  <cp:lastModifiedBy>Nadja Černetič</cp:lastModifiedBy>
  <cp:revision>2</cp:revision>
  <dcterms:created xsi:type="dcterms:W3CDTF">2021-01-18T17:15:00Z</dcterms:created>
  <dcterms:modified xsi:type="dcterms:W3CDTF">2021-01-18T17:15:00Z</dcterms:modified>
</cp:coreProperties>
</file>