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26" w:rsidRPr="00E52E8A" w:rsidRDefault="00AC5826" w:rsidP="00632E7E">
      <w:pPr>
        <w:pBdr>
          <w:bottom w:val="single" w:sz="4" w:space="1" w:color="auto"/>
        </w:pBdr>
        <w:rPr>
          <w:b/>
          <w:sz w:val="28"/>
        </w:rPr>
      </w:pPr>
      <w:r w:rsidRPr="00E52E8A">
        <w:rPr>
          <w:b/>
          <w:sz w:val="28"/>
        </w:rPr>
        <w:t>DINARS</w:t>
      </w:r>
      <w:r>
        <w:rPr>
          <w:b/>
          <w:sz w:val="28"/>
        </w:rPr>
        <w:t>KO-KRAŠKI SVET-</w:t>
      </w:r>
      <w:r w:rsidRPr="00EA3683">
        <w:rPr>
          <w:b/>
          <w:color w:val="FF0000"/>
          <w:sz w:val="28"/>
        </w:rPr>
        <w:t>REŠITVE</w:t>
      </w:r>
    </w:p>
    <w:p w:rsidR="00AC5826" w:rsidRPr="00E52E8A" w:rsidRDefault="00AC5826" w:rsidP="0063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E52E8A">
        <w:rPr>
          <w:b/>
          <w:sz w:val="24"/>
        </w:rPr>
        <w:t xml:space="preserve">Dopolni zapis s pomočjo </w:t>
      </w:r>
      <w:r>
        <w:rPr>
          <w:b/>
          <w:sz w:val="24"/>
        </w:rPr>
        <w:t>učbenika (str.</w:t>
      </w:r>
      <w:r w:rsidR="00CC19FB">
        <w:rPr>
          <w:b/>
          <w:sz w:val="24"/>
        </w:rPr>
        <w:t xml:space="preserve"> </w:t>
      </w:r>
      <w:r w:rsidR="00062F9A">
        <w:rPr>
          <w:b/>
          <w:sz w:val="24"/>
        </w:rPr>
        <w:t>50-51</w:t>
      </w:r>
      <w:r>
        <w:rPr>
          <w:b/>
          <w:sz w:val="24"/>
        </w:rPr>
        <w:t>).</w:t>
      </w:r>
    </w:p>
    <w:p w:rsidR="00AC5826" w:rsidRDefault="008B1B08" w:rsidP="00632E7E">
      <w:pPr>
        <w:pStyle w:val="Odstavekseznama"/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160020</wp:posOffset>
            </wp:positionV>
            <wp:extent cx="2906395" cy="2279015"/>
            <wp:effectExtent l="0" t="0" r="0" b="0"/>
            <wp:wrapSquare wrapText="bothSides"/>
            <wp:docPr id="7" name="Slika 1" descr="Slovenija - naravne e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ovenija - naravne eno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26" w:rsidRPr="00E52E8A" w:rsidRDefault="00AC5826" w:rsidP="008D7873">
      <w:pPr>
        <w:spacing w:line="360" w:lineRule="auto"/>
      </w:pPr>
      <w:r w:rsidRPr="00E52E8A">
        <w:t>Dinarsk</w:t>
      </w:r>
      <w:r>
        <w:t>o-kraški  svet zavzema</w:t>
      </w:r>
      <w:r w:rsidRPr="008D7873">
        <w:rPr>
          <w:b/>
          <w:color w:val="FF0000"/>
          <w:sz w:val="28"/>
        </w:rPr>
        <w:t xml:space="preserve"> JUŽNI</w:t>
      </w:r>
      <w:r>
        <w:t xml:space="preserve"> </w:t>
      </w:r>
      <w:r w:rsidRPr="00E52E8A">
        <w:t xml:space="preserve"> del Slovenije.</w:t>
      </w:r>
    </w:p>
    <w:p w:rsidR="00AC5826" w:rsidRDefault="00AC5826" w:rsidP="00632E7E">
      <w:pPr>
        <w:spacing w:line="360" w:lineRule="auto"/>
        <w:rPr>
          <w:sz w:val="24"/>
        </w:rPr>
      </w:pPr>
      <w:r>
        <w:rPr>
          <w:sz w:val="24"/>
        </w:rPr>
        <w:t xml:space="preserve">Je del </w:t>
      </w:r>
      <w:r w:rsidRPr="00EA3683">
        <w:rPr>
          <w:b/>
          <w:color w:val="FF0000"/>
          <w:sz w:val="28"/>
        </w:rPr>
        <w:t>DINARSKEGA</w:t>
      </w:r>
      <w:r>
        <w:rPr>
          <w:sz w:val="24"/>
        </w:rPr>
        <w:t xml:space="preserve">  gorovja, ki se razprostira vzdolž </w:t>
      </w:r>
      <w:r w:rsidRPr="00EA3683">
        <w:rPr>
          <w:b/>
          <w:color w:val="FF0000"/>
          <w:sz w:val="28"/>
        </w:rPr>
        <w:t>JADRANSKEGA MORJA</w:t>
      </w:r>
      <w:r>
        <w:rPr>
          <w:sz w:val="24"/>
        </w:rPr>
        <w:t xml:space="preserve">. </w:t>
      </w:r>
    </w:p>
    <w:p w:rsidR="00AC5826" w:rsidRDefault="00AC5826" w:rsidP="00632E7E">
      <w:pPr>
        <w:spacing w:line="360" w:lineRule="auto"/>
        <w:rPr>
          <w:sz w:val="24"/>
        </w:rPr>
      </w:pPr>
      <w:r>
        <w:rPr>
          <w:sz w:val="24"/>
        </w:rPr>
        <w:t xml:space="preserve">Je </w:t>
      </w:r>
      <w:r w:rsidRPr="00EA3683">
        <w:rPr>
          <w:b/>
          <w:color w:val="FF0000"/>
          <w:sz w:val="28"/>
        </w:rPr>
        <w:t>KRAŠKA</w:t>
      </w:r>
      <w:r>
        <w:rPr>
          <w:sz w:val="24"/>
        </w:rPr>
        <w:t xml:space="preserve">  pokrajina, to pomeni da so tla </w:t>
      </w:r>
      <w:r w:rsidRPr="00EA3683">
        <w:rPr>
          <w:b/>
          <w:color w:val="FF0000"/>
          <w:sz w:val="28"/>
        </w:rPr>
        <w:t>APNENCA</w:t>
      </w:r>
      <w:r>
        <w:rPr>
          <w:sz w:val="24"/>
        </w:rPr>
        <w:t>.</w:t>
      </w:r>
    </w:p>
    <w:p w:rsidR="00AC5826" w:rsidRDefault="00AC5826" w:rsidP="00632E7E">
      <w:pPr>
        <w:spacing w:line="360" w:lineRule="auto"/>
        <w:rPr>
          <w:b/>
          <w:sz w:val="24"/>
        </w:rPr>
      </w:pPr>
    </w:p>
    <w:p w:rsidR="00AC5826" w:rsidRPr="00E52E8A" w:rsidRDefault="00AC5826" w:rsidP="00632E7E">
      <w:pPr>
        <w:spacing w:line="360" w:lineRule="auto"/>
        <w:rPr>
          <w:b/>
          <w:sz w:val="24"/>
        </w:rPr>
      </w:pPr>
      <w:r w:rsidRPr="00E52E8A">
        <w:rPr>
          <w:b/>
          <w:sz w:val="24"/>
        </w:rPr>
        <w:t>RELIEFNE OBLIKE:</w:t>
      </w:r>
    </w:p>
    <w:p w:rsidR="00AC5826" w:rsidRDefault="00AC5826" w:rsidP="00632E7E">
      <w:pPr>
        <w:pStyle w:val="Odstavekseznama"/>
        <w:numPr>
          <w:ilvl w:val="0"/>
          <w:numId w:val="35"/>
        </w:numPr>
        <w:spacing w:line="360" w:lineRule="auto"/>
      </w:pPr>
      <w:r w:rsidRPr="00EA3683">
        <w:rPr>
          <w:b/>
          <w:color w:val="FF0000"/>
          <w:sz w:val="28"/>
        </w:rPr>
        <w:t>PLANOTE</w:t>
      </w:r>
      <w:r>
        <w:t xml:space="preserve">  (hribovje s precej ravnim vrhom)</w:t>
      </w:r>
    </w:p>
    <w:p w:rsidR="00AC5826" w:rsidRDefault="00AC5826" w:rsidP="00632E7E">
      <w:pPr>
        <w:pStyle w:val="Odstavekseznama"/>
        <w:numPr>
          <w:ilvl w:val="0"/>
          <w:numId w:val="35"/>
        </w:numPr>
        <w:spacing w:line="360" w:lineRule="auto"/>
      </w:pPr>
      <w:r w:rsidRPr="00EA3683">
        <w:rPr>
          <w:b/>
          <w:color w:val="FF0000"/>
          <w:sz w:val="28"/>
        </w:rPr>
        <w:t>PODOLJA</w:t>
      </w:r>
      <w:r>
        <w:t xml:space="preserve"> (območja nižjega sveta v hribovitem svetu)</w:t>
      </w:r>
    </w:p>
    <w:p w:rsidR="00AC5826" w:rsidRDefault="00AC5826" w:rsidP="003547F6">
      <w:pPr>
        <w:spacing w:line="360" w:lineRule="auto"/>
        <w:ind w:left="360"/>
        <w:rPr>
          <w:sz w:val="24"/>
        </w:rPr>
      </w:pPr>
      <w:r>
        <w:rPr>
          <w:sz w:val="24"/>
        </w:rPr>
        <w:t xml:space="preserve">Planote in podolja se raztezajo v smeri </w:t>
      </w:r>
      <w:r w:rsidRPr="00EA3683">
        <w:rPr>
          <w:b/>
          <w:color w:val="FF0000"/>
          <w:sz w:val="28"/>
        </w:rPr>
        <w:t>SZ-JV</w:t>
      </w:r>
      <w:r w:rsidR="006F166E">
        <w:rPr>
          <w:b/>
          <w:color w:val="FF0000"/>
          <w:sz w:val="28"/>
        </w:rPr>
        <w:t xml:space="preserve">, </w:t>
      </w:r>
      <w:r w:rsidR="006F166E" w:rsidRPr="006F166E">
        <w:rPr>
          <w:sz w:val="28"/>
        </w:rPr>
        <w:t>temu pravimo dinar</w:t>
      </w:r>
      <w:r w:rsidR="006F166E">
        <w:rPr>
          <w:sz w:val="28"/>
        </w:rPr>
        <w:t>s</w:t>
      </w:r>
      <w:r w:rsidR="006F166E" w:rsidRPr="006F166E">
        <w:rPr>
          <w:sz w:val="28"/>
        </w:rPr>
        <w:t>ko</w:t>
      </w:r>
      <w:r w:rsidR="006F166E">
        <w:rPr>
          <w:sz w:val="28"/>
        </w:rPr>
        <w:t>-</w:t>
      </w:r>
      <w:r w:rsidR="006F166E" w:rsidRPr="006F166E">
        <w:rPr>
          <w:sz w:val="28"/>
        </w:rPr>
        <w:t>kraška</w:t>
      </w:r>
      <w:r w:rsidR="006F166E" w:rsidRPr="006F166E">
        <w:rPr>
          <w:b/>
          <w:sz w:val="28"/>
        </w:rPr>
        <w:t xml:space="preserve"> </w:t>
      </w:r>
      <w:r w:rsidRPr="006F166E">
        <w:rPr>
          <w:b/>
          <w:sz w:val="28"/>
        </w:rPr>
        <w:t xml:space="preserve"> </w:t>
      </w:r>
      <w:r w:rsidR="008D7873">
        <w:rPr>
          <w:b/>
          <w:color w:val="FF0000"/>
          <w:sz w:val="28"/>
          <w:u w:val="single"/>
        </w:rPr>
        <w:t>SLEMENITEV</w:t>
      </w:r>
      <w:r w:rsidRPr="006F166E">
        <w:rPr>
          <w:b/>
          <w:color w:val="FF0000"/>
          <w:sz w:val="28"/>
          <w:u w:val="single"/>
        </w:rPr>
        <w:t>.</w:t>
      </w:r>
    </w:p>
    <w:p w:rsidR="00AC5826" w:rsidRDefault="00AC5826" w:rsidP="00632E7E">
      <w:pPr>
        <w:spacing w:line="360" w:lineRule="auto"/>
        <w:ind w:left="360"/>
        <w:rPr>
          <w:sz w:val="24"/>
        </w:rPr>
      </w:pPr>
    </w:p>
    <w:p w:rsidR="00AC5826" w:rsidRPr="00667147" w:rsidRDefault="00AC5826" w:rsidP="00632E7E">
      <w:pPr>
        <w:pStyle w:val="Odstavekseznama"/>
        <w:numPr>
          <w:ilvl w:val="0"/>
          <w:numId w:val="36"/>
        </w:numPr>
        <w:spacing w:line="360" w:lineRule="auto"/>
        <w:jc w:val="center"/>
        <w:rPr>
          <w:rFonts w:ascii="Comic Sans MS" w:hAnsi="Comic Sans MS"/>
          <w:b/>
          <w:sz w:val="28"/>
        </w:rPr>
      </w:pPr>
      <w:r w:rsidRPr="00667147">
        <w:rPr>
          <w:rFonts w:ascii="Comic Sans MS" w:hAnsi="Comic Sans MS"/>
          <w:b/>
          <w:sz w:val="28"/>
        </w:rPr>
        <w:t>DINARSK</w:t>
      </w:r>
      <w:r>
        <w:rPr>
          <w:rFonts w:ascii="Comic Sans MS" w:hAnsi="Comic Sans MS"/>
          <w:b/>
          <w:sz w:val="28"/>
        </w:rPr>
        <w:t>O-KRAŠKE</w:t>
      </w:r>
      <w:r w:rsidRPr="00667147">
        <w:rPr>
          <w:rFonts w:ascii="Comic Sans MS" w:hAnsi="Comic Sans MS"/>
          <w:b/>
          <w:sz w:val="28"/>
        </w:rPr>
        <w:t xml:space="preserve"> PLANOTE</w:t>
      </w:r>
    </w:p>
    <w:p w:rsidR="00AC5826" w:rsidRDefault="008B1B08" w:rsidP="00632E7E">
      <w:pPr>
        <w:spacing w:line="360" w:lineRule="auto"/>
        <w:jc w:val="center"/>
        <w:rPr>
          <w:rFonts w:ascii="Comic Sans MS" w:hAnsi="Comic Sans MS"/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36830</wp:posOffset>
                </wp:positionV>
                <wp:extent cx="764540" cy="259080"/>
                <wp:effectExtent l="0" t="0" r="73660" b="457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A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2.75pt;margin-top:2.9pt;width:60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vU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36830</wp:posOffset>
                </wp:positionV>
                <wp:extent cx="887095" cy="259080"/>
                <wp:effectExtent l="38100" t="0" r="8255" b="457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09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E480" id="AutoShape 4" o:spid="_x0000_s1026" type="#_x0000_t32" style="position:absolute;margin-left:192.9pt;margin-top:2.9pt;width:69.85pt;height:2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1951990" cy="57340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826" w:rsidRPr="00951184" w:rsidRDefault="00AC5826" w:rsidP="00632E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1184">
                              <w:rPr>
                                <w:b/>
                                <w:sz w:val="24"/>
                              </w:rPr>
                              <w:t>VISOKE PLANOTE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2.35pt;margin-top:2.9pt;width:153.7pt;height:4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" fillcolor="#bfbfbf">
                <v:textbox>
                  <w:txbxContent>
                    <w:p w:rsidR="00AC5826" w:rsidRPr="00951184" w:rsidRDefault="00AC5826" w:rsidP="00632E7E">
                      <w:pPr>
                        <w:rPr>
                          <w:b/>
                          <w:sz w:val="24"/>
                        </w:rPr>
                      </w:pPr>
                      <w:r w:rsidRPr="00951184">
                        <w:rPr>
                          <w:b/>
                          <w:sz w:val="24"/>
                        </w:rPr>
                        <w:t>VISOKE PLANOTE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36830</wp:posOffset>
                </wp:positionV>
                <wp:extent cx="1951990" cy="47752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826" w:rsidRPr="00951184" w:rsidRDefault="00AC5826" w:rsidP="00632E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1184">
                              <w:rPr>
                                <w:b/>
                                <w:sz w:val="24"/>
                              </w:rPr>
                              <w:t>NIZKE PLANOTE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39.2pt;margin-top:2.9pt;width:153.7pt;height:3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" fillcolor="#bfbfbf">
                <v:textbox>
                  <w:txbxContent>
                    <w:p w:rsidR="00AC5826" w:rsidRPr="00951184" w:rsidRDefault="00AC5826" w:rsidP="00632E7E">
                      <w:pPr>
                        <w:rPr>
                          <w:b/>
                          <w:sz w:val="24"/>
                        </w:rPr>
                      </w:pPr>
                      <w:r w:rsidRPr="00951184">
                        <w:rPr>
                          <w:b/>
                          <w:sz w:val="24"/>
                        </w:rPr>
                        <w:t>NIZKE PLANOTE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5826" w:rsidRDefault="00AC5826" w:rsidP="00632E7E">
      <w:pPr>
        <w:spacing w:line="360" w:lineRule="auto"/>
        <w:jc w:val="center"/>
        <w:rPr>
          <w:rFonts w:ascii="Comic Sans MS" w:hAnsi="Comic Sans MS"/>
          <w:b/>
          <w:sz w:val="24"/>
        </w:rPr>
      </w:pPr>
    </w:p>
    <w:p w:rsidR="00AC5826" w:rsidRDefault="008B1B08" w:rsidP="00632E7E">
      <w:pPr>
        <w:spacing w:line="360" w:lineRule="auto"/>
        <w:rPr>
          <w:rFonts w:ascii="Comic Sans MS" w:hAnsi="Comic Sans MS"/>
          <w:b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136525</wp:posOffset>
                </wp:positionV>
                <wp:extent cx="2933700" cy="1858010"/>
                <wp:effectExtent l="0" t="0" r="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826" w:rsidRDefault="00AC5826" w:rsidP="00632E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Ležijo na  </w:t>
                            </w:r>
                            <w:r w:rsidRPr="00EA368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VZHODU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dinarsko-kraškega sveta. </w:t>
                            </w:r>
                          </w:p>
                          <w:p w:rsidR="00AC5826" w:rsidRDefault="00AC5826" w:rsidP="00632E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Največja nizka planota je </w:t>
                            </w:r>
                          </w:p>
                          <w:p w:rsidR="00AC5826" w:rsidRPr="00951184" w:rsidRDefault="00AC5826" w:rsidP="00632E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368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SUHA KRAJINA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309.15pt;margin-top:10.75pt;width:231pt;height:14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">
                <v:textbox>
                  <w:txbxContent>
                    <w:p w:rsidR="00AC5826" w:rsidRDefault="00AC5826" w:rsidP="00632E7E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Ležijo na  </w:t>
                      </w:r>
                      <w:r w:rsidRPr="00EA368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VZHODU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dinarsko-kraškega sveta. </w:t>
                      </w:r>
                    </w:p>
                    <w:p w:rsidR="00AC5826" w:rsidRDefault="00AC5826" w:rsidP="00632E7E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Največja nizka planota je </w:t>
                      </w:r>
                    </w:p>
                    <w:p w:rsidR="00AC5826" w:rsidRPr="00951184" w:rsidRDefault="00AC5826" w:rsidP="00632E7E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A368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SUHA KRAJINA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136525</wp:posOffset>
                </wp:positionV>
                <wp:extent cx="2933700" cy="2772410"/>
                <wp:effectExtent l="0" t="0" r="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772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826" w:rsidRDefault="00AC5826" w:rsidP="00632E7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Ležijo na </w:t>
                            </w:r>
                            <w:r w:rsidRPr="00EA368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ZAHODU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dinarsko-kraškega  sveta. </w:t>
                            </w:r>
                          </w:p>
                          <w:p w:rsidR="00AC5826" w:rsidRPr="00EA3683" w:rsidRDefault="00AC5826" w:rsidP="00632E7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Porašča jih </w:t>
                            </w:r>
                            <w:r w:rsidRPr="00EA368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GOZD.</w:t>
                            </w:r>
                          </w:p>
                          <w:p w:rsidR="00AC5826" w:rsidRDefault="00AC5826" w:rsidP="00632E7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C5826" w:rsidRPr="00951184" w:rsidRDefault="00AC5826" w:rsidP="00632E7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Visoke </w:t>
                            </w:r>
                            <w:r w:rsidRPr="0095118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planote so:</w:t>
                            </w:r>
                          </w:p>
                          <w:p w:rsidR="00AC5826" w:rsidRPr="00EA3683" w:rsidRDefault="00AC5826" w:rsidP="00EA368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EA368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TRNOVSKI GOZD, NANOS, SNEŽNIŠKA PLANOTA</w:t>
                            </w:r>
                          </w:p>
                          <w:p w:rsidR="00AC5826" w:rsidRDefault="00AC5826" w:rsidP="00632E7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12.3pt;margin-top:10.75pt;width:231pt;height:2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">
                <v:textbox>
                  <w:txbxContent>
                    <w:p w:rsidR="00AC5826" w:rsidRDefault="00AC5826" w:rsidP="00632E7E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Ležijo na </w:t>
                      </w:r>
                      <w:r w:rsidRPr="00EA368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ZAHODU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dinarsko-kraškega  sveta. </w:t>
                      </w:r>
                    </w:p>
                    <w:p w:rsidR="00AC5826" w:rsidRPr="00EA3683" w:rsidRDefault="00AC5826" w:rsidP="00632E7E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Porašča jih </w:t>
                      </w:r>
                      <w:r w:rsidRPr="00EA368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GOZD.</w:t>
                      </w:r>
                    </w:p>
                    <w:p w:rsidR="00AC5826" w:rsidRDefault="00AC5826" w:rsidP="00632E7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C5826" w:rsidRPr="00951184" w:rsidRDefault="00AC5826" w:rsidP="00632E7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Visoke </w:t>
                      </w:r>
                      <w:r w:rsidRPr="00951184">
                        <w:rPr>
                          <w:rFonts w:ascii="Comic Sans MS" w:hAnsi="Comic Sans MS"/>
                          <w:sz w:val="24"/>
                        </w:rPr>
                        <w:t xml:space="preserve"> planote so:</w:t>
                      </w:r>
                    </w:p>
                    <w:p w:rsidR="00AC5826" w:rsidRPr="00EA3683" w:rsidRDefault="00AC5826" w:rsidP="00EA3683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EA3683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TRNOVSKI GOZD, NANOS, SNEŽNIŠKA PLANOTA</w:t>
                      </w:r>
                    </w:p>
                    <w:p w:rsidR="00AC5826" w:rsidRDefault="00AC5826" w:rsidP="00632E7E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AC5826" w:rsidRDefault="00AC5826" w:rsidP="00632E7E">
      <w:pPr>
        <w:spacing w:line="360" w:lineRule="auto"/>
        <w:ind w:left="4320" w:firstLine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 dinarskem svetu primanjkuje         </w:t>
      </w:r>
    </w:p>
    <w:p w:rsidR="00AC5826" w:rsidRPr="00EA3683" w:rsidRDefault="00AC5826" w:rsidP="00632E7E">
      <w:pPr>
        <w:spacing w:line="360" w:lineRule="auto"/>
        <w:ind w:left="4320" w:firstLine="1440"/>
        <w:rPr>
          <w:rFonts w:ascii="Comic Sans MS" w:hAnsi="Comic Sans MS"/>
          <w:b/>
          <w:color w:val="FF0000"/>
          <w:sz w:val="28"/>
        </w:rPr>
      </w:pPr>
      <w:r w:rsidRPr="00EA3683">
        <w:rPr>
          <w:rFonts w:ascii="Comic Sans MS" w:hAnsi="Comic Sans MS"/>
          <w:b/>
          <w:color w:val="FF0000"/>
          <w:sz w:val="28"/>
        </w:rPr>
        <w:t>VODE</w:t>
      </w:r>
      <w:r w:rsidRPr="00EA3683">
        <w:rPr>
          <w:rFonts w:ascii="Comic Sans MS" w:hAnsi="Comic Sans MS"/>
          <w:b/>
          <w:color w:val="FF0000"/>
          <w:sz w:val="28"/>
        </w:rPr>
        <w:tab/>
      </w:r>
    </w:p>
    <w:p w:rsidR="00AC5826" w:rsidRPr="00CC1FE7" w:rsidRDefault="00AC5826" w:rsidP="00632E7E">
      <w:pPr>
        <w:spacing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CC1FE7">
        <w:rPr>
          <w:rFonts w:ascii="Comic Sans MS" w:hAnsi="Comic Sans MS"/>
          <w:b/>
          <w:sz w:val="24"/>
        </w:rPr>
        <w:t>ZAKA</w:t>
      </w:r>
      <w:r>
        <w:rPr>
          <w:rFonts w:ascii="Comic Sans MS" w:hAnsi="Comic Sans MS"/>
          <w:b/>
          <w:sz w:val="24"/>
        </w:rPr>
        <w:t>J?</w:t>
      </w: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 preteklosti so se ljudje ukvarjali z </w:t>
      </w:r>
      <w:r w:rsidRPr="00EA3683">
        <w:rPr>
          <w:rFonts w:ascii="Comic Sans MS" w:hAnsi="Comic Sans MS"/>
          <w:b/>
          <w:color w:val="FF0000"/>
          <w:sz w:val="28"/>
        </w:rPr>
        <w:t xml:space="preserve">ŽIVINOREJO </w:t>
      </w:r>
      <w:r>
        <w:rPr>
          <w:rFonts w:ascii="Comic Sans MS" w:hAnsi="Comic Sans MS"/>
          <w:sz w:val="24"/>
        </w:rPr>
        <w:t xml:space="preserve">in </w:t>
      </w:r>
      <w:r w:rsidRPr="00EA3683">
        <w:rPr>
          <w:rFonts w:ascii="Comic Sans MS" w:hAnsi="Comic Sans MS"/>
          <w:b/>
          <w:color w:val="FF0000"/>
          <w:sz w:val="28"/>
        </w:rPr>
        <w:t>GOZDRASTVOM</w:t>
      </w:r>
      <w:r>
        <w:rPr>
          <w:rFonts w:ascii="Comic Sans MS" w:hAnsi="Comic Sans MS"/>
          <w:sz w:val="24"/>
        </w:rPr>
        <w:t>.</w:t>
      </w:r>
    </w:p>
    <w:p w:rsidR="00AC5826" w:rsidRDefault="00AC5826" w:rsidP="00632E7E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Danes je večina ljudi zaposlena v </w:t>
      </w:r>
      <w:r w:rsidRPr="00EA3683">
        <w:rPr>
          <w:rFonts w:ascii="Comic Sans MS" w:hAnsi="Comic Sans MS"/>
          <w:b/>
          <w:color w:val="FF0000"/>
          <w:sz w:val="28"/>
        </w:rPr>
        <w:t>MESTIH</w:t>
      </w:r>
      <w:r>
        <w:rPr>
          <w:rFonts w:ascii="Comic Sans MS" w:hAnsi="Comic Sans MS"/>
          <w:sz w:val="24"/>
        </w:rPr>
        <w:t>.</w:t>
      </w:r>
    </w:p>
    <w:p w:rsidR="008D7873" w:rsidRDefault="008D7873" w:rsidP="00632E7E">
      <w:pPr>
        <w:spacing w:line="360" w:lineRule="auto"/>
        <w:rPr>
          <w:rFonts w:ascii="Comic Sans MS" w:hAnsi="Comic Sans MS"/>
          <w:sz w:val="24"/>
        </w:rPr>
      </w:pPr>
    </w:p>
    <w:p w:rsidR="008D7873" w:rsidRDefault="008D7873" w:rsidP="00632E7E">
      <w:pPr>
        <w:spacing w:line="360" w:lineRule="auto"/>
        <w:rPr>
          <w:rFonts w:ascii="Comic Sans MS" w:hAnsi="Comic Sans MS"/>
          <w:sz w:val="24"/>
        </w:rPr>
      </w:pPr>
    </w:p>
    <w:p w:rsidR="008D7873" w:rsidRDefault="008D7873" w:rsidP="008D78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Pojasni izvor imena Bela krajina. </w:t>
      </w:r>
    </w:p>
    <w:p w:rsidR="008D7873" w:rsidRDefault="008D7873" w:rsidP="008D7873">
      <w:pPr>
        <w:rPr>
          <w:rFonts w:ascii="Comic Sans MS" w:hAnsi="Comic Sans MS"/>
          <w:sz w:val="24"/>
        </w:rPr>
      </w:pPr>
    </w:p>
    <w:p w:rsidR="008D7873" w:rsidRDefault="008D7873" w:rsidP="008D7873">
      <w:pPr>
        <w:spacing w:line="276" w:lineRule="auto"/>
        <w:rPr>
          <w:rFonts w:ascii="Comic Sans MS" w:hAnsi="Comic Sans MS" w:cs="Arial"/>
          <w:b/>
          <w:color w:val="FF0000"/>
          <w:sz w:val="24"/>
          <w:shd w:val="clear" w:color="auto" w:fill="F7F7F7"/>
        </w:rPr>
      </w:pPr>
      <w:r w:rsidRPr="008D7873">
        <w:rPr>
          <w:rFonts w:ascii="Comic Sans MS" w:hAnsi="Comic Sans MS" w:cs="Arial"/>
          <w:b/>
          <w:color w:val="FF0000"/>
          <w:sz w:val="24"/>
          <w:shd w:val="clear" w:color="auto" w:fill="F7F7F7"/>
        </w:rPr>
        <w:t xml:space="preserve">Razlage o izvoru imena Bela krajina so različne. Morda je ime povezano s prevladujočo belino apnenca, ki daje osnovni pečat kamnitemu kraškemu površju. Pokrajina se lahko imenuje tako tudi po značilnih belih brezah, ki prevladujejo v belokranjskih steljnikih. Nekateri pa povezujejo njeno ime z belino belokranjske narodne noše. </w:t>
      </w:r>
    </w:p>
    <w:p w:rsidR="008D7873" w:rsidRPr="008D7873" w:rsidRDefault="006A5DD5" w:rsidP="008D7873">
      <w:pPr>
        <w:spacing w:line="276" w:lineRule="auto"/>
        <w:rPr>
          <w:rFonts w:ascii="Comic Sans MS" w:hAnsi="Comic Sans MS" w:cs="Arial"/>
          <w:b/>
          <w:color w:val="FF0000"/>
          <w:sz w:val="24"/>
          <w:shd w:val="clear" w:color="auto" w:fill="F7F7F7"/>
        </w:rPr>
      </w:pPr>
      <w:r>
        <w:rPr>
          <w:rFonts w:ascii="Comic Sans MS" w:hAnsi="Comic Sans MS" w:cs="Arial"/>
          <w:b/>
          <w:color w:val="FF0000"/>
          <w:sz w:val="24"/>
          <w:shd w:val="clear" w:color="auto" w:fill="F7F7F7"/>
        </w:rPr>
        <w:t>(</w:t>
      </w:r>
      <w:r w:rsidR="008D7873" w:rsidRPr="008D7873">
        <w:rPr>
          <w:rFonts w:ascii="Comic Sans MS" w:hAnsi="Comic Sans MS" w:cs="Arial"/>
          <w:b/>
          <w:color w:val="FF0000"/>
          <w:sz w:val="24"/>
          <w:shd w:val="clear" w:color="auto" w:fill="F7F7F7"/>
        </w:rPr>
        <w:t>Tako razlago nam ponuja tudi dolenjski pripovednik Janez Trdina (1830-1905): "Kranjci živijo onstran Gorjancev, od ostalih pa se ločijo po beli noši." "Bela Kranjska" se je kasneje preimenovala v Belo krajino</w:t>
      </w:r>
      <w:r>
        <w:rPr>
          <w:rFonts w:ascii="Comic Sans MS" w:hAnsi="Comic Sans MS" w:cs="Arial"/>
          <w:b/>
          <w:color w:val="FF0000"/>
          <w:sz w:val="24"/>
          <w:shd w:val="clear" w:color="auto" w:fill="F7F7F7"/>
        </w:rPr>
        <w:t>)</w:t>
      </w:r>
      <w:bookmarkStart w:id="0" w:name="_GoBack"/>
      <w:bookmarkEnd w:id="0"/>
      <w:r>
        <w:rPr>
          <w:rFonts w:ascii="Comic Sans MS" w:hAnsi="Comic Sans MS" w:cs="Arial"/>
          <w:b/>
          <w:color w:val="FF0000"/>
          <w:sz w:val="24"/>
          <w:shd w:val="clear" w:color="auto" w:fill="F7F7F7"/>
        </w:rPr>
        <w:t>.</w:t>
      </w:r>
    </w:p>
    <w:p w:rsidR="008D7873" w:rsidRPr="008D7873" w:rsidRDefault="008D7873" w:rsidP="008D7873">
      <w:pPr>
        <w:spacing w:line="276" w:lineRule="auto"/>
        <w:rPr>
          <w:rFonts w:ascii="Comic Sans MS" w:hAnsi="Comic Sans MS"/>
          <w:b/>
          <w:color w:val="FF0000"/>
          <w:sz w:val="24"/>
        </w:rPr>
      </w:pPr>
    </w:p>
    <w:p w:rsidR="008D7873" w:rsidRDefault="008D7873" w:rsidP="008D787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(NAMIG-pomagaj si z internetno povezavo na e-učbenike, ki sem ti jo priložila)</w:t>
      </w:r>
    </w:p>
    <w:p w:rsidR="008D7873" w:rsidRDefault="008D7873" w:rsidP="00632E7E">
      <w:pPr>
        <w:spacing w:line="360" w:lineRule="auto"/>
        <w:rPr>
          <w:rFonts w:ascii="Comic Sans MS" w:hAnsi="Comic Sans MS"/>
          <w:sz w:val="24"/>
        </w:rPr>
      </w:pPr>
    </w:p>
    <w:p w:rsidR="00AC5826" w:rsidRDefault="00AC5826">
      <w:pPr>
        <w:rPr>
          <w:rFonts w:ascii="Calibri" w:hAnsi="Calibri"/>
          <w:sz w:val="20"/>
          <w:szCs w:val="20"/>
        </w:rPr>
      </w:pPr>
    </w:p>
    <w:p w:rsidR="00AC5826" w:rsidRDefault="00AC5826">
      <w:pPr>
        <w:rPr>
          <w:rFonts w:ascii="Calibri" w:hAnsi="Calibri"/>
          <w:sz w:val="20"/>
          <w:szCs w:val="20"/>
        </w:rPr>
      </w:pPr>
    </w:p>
    <w:p w:rsidR="00AC5826" w:rsidRPr="00BE6900" w:rsidRDefault="00AC5826" w:rsidP="0035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E52E8A">
        <w:rPr>
          <w:b/>
          <w:sz w:val="24"/>
        </w:rPr>
        <w:t xml:space="preserve">Dopolni zapis s pomočjo </w:t>
      </w:r>
      <w:r>
        <w:rPr>
          <w:b/>
          <w:sz w:val="24"/>
        </w:rPr>
        <w:t>učbenika (str</w:t>
      </w:r>
      <w:r w:rsidR="00CC19FB">
        <w:rPr>
          <w:b/>
          <w:sz w:val="24"/>
        </w:rPr>
        <w:t xml:space="preserve">. </w:t>
      </w:r>
      <w:r w:rsidR="00062F9A">
        <w:rPr>
          <w:b/>
          <w:sz w:val="24"/>
        </w:rPr>
        <w:t>51</w:t>
      </w:r>
      <w:r>
        <w:rPr>
          <w:b/>
          <w:sz w:val="24"/>
        </w:rPr>
        <w:t>)</w:t>
      </w:r>
      <w:r w:rsidRPr="00E52E8A">
        <w:rPr>
          <w:b/>
          <w:sz w:val="24"/>
        </w:rPr>
        <w:t>.</w:t>
      </w:r>
    </w:p>
    <w:p w:rsidR="00AC5826" w:rsidRDefault="00AC5826" w:rsidP="003547F6">
      <w:pPr>
        <w:spacing w:line="360" w:lineRule="auto"/>
        <w:rPr>
          <w:rFonts w:ascii="Comic Sans MS" w:hAnsi="Comic Sans MS"/>
          <w:bCs/>
          <w:sz w:val="28"/>
        </w:rPr>
      </w:pPr>
    </w:p>
    <w:p w:rsidR="00AC5826" w:rsidRPr="0052668F" w:rsidRDefault="00AC5826" w:rsidP="0035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color w:val="FF0000"/>
          <w:sz w:val="28"/>
        </w:rPr>
      </w:pPr>
      <w:r>
        <w:rPr>
          <w:rFonts w:ascii="Comic Sans MS" w:hAnsi="Comic Sans MS"/>
          <w:bCs/>
          <w:sz w:val="24"/>
        </w:rPr>
        <w:t xml:space="preserve">Kraška tla so </w:t>
      </w:r>
      <w:r w:rsidRPr="0052668F">
        <w:rPr>
          <w:rFonts w:ascii="Comic Sans MS" w:hAnsi="Comic Sans MS"/>
          <w:b/>
          <w:bCs/>
          <w:color w:val="FF0000"/>
          <w:sz w:val="28"/>
        </w:rPr>
        <w:t xml:space="preserve">APNENČASTA. </w:t>
      </w:r>
    </w:p>
    <w:p w:rsidR="00AC5826" w:rsidRDefault="00AC5826" w:rsidP="0035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2668F">
        <w:rPr>
          <w:rFonts w:ascii="Comic Sans MS" w:hAnsi="Comic Sans MS"/>
          <w:b/>
          <w:bCs/>
          <w:color w:val="FF0000"/>
          <w:sz w:val="28"/>
        </w:rPr>
        <w:t>DEŽEVNICA,</w:t>
      </w:r>
      <w:r>
        <w:rPr>
          <w:rFonts w:ascii="Comic Sans MS" w:hAnsi="Comic Sans MS"/>
          <w:bCs/>
          <w:sz w:val="24"/>
        </w:rPr>
        <w:t xml:space="preserve"> ki se v zraku navzame </w:t>
      </w:r>
      <w:r w:rsidRPr="0052668F">
        <w:rPr>
          <w:rFonts w:ascii="Comic Sans MS" w:hAnsi="Comic Sans MS"/>
          <w:b/>
          <w:bCs/>
          <w:color w:val="FF0000"/>
          <w:sz w:val="28"/>
        </w:rPr>
        <w:t>OGLJIKOVEGA DIOKSIDA</w:t>
      </w:r>
      <w:r w:rsidRPr="00BE6900">
        <w:rPr>
          <w:rFonts w:ascii="Comic Sans MS" w:hAnsi="Comic Sans MS"/>
          <w:bCs/>
          <w:sz w:val="24"/>
        </w:rPr>
        <w:t xml:space="preserve"> post</w:t>
      </w:r>
      <w:r>
        <w:rPr>
          <w:rFonts w:ascii="Comic Sans MS" w:hAnsi="Comic Sans MS"/>
          <w:bCs/>
          <w:sz w:val="24"/>
        </w:rPr>
        <w:t xml:space="preserve">ane kisla in topi </w:t>
      </w:r>
      <w:r w:rsidRPr="0052668F">
        <w:rPr>
          <w:rFonts w:ascii="Comic Sans MS" w:hAnsi="Comic Sans MS"/>
          <w:b/>
          <w:bCs/>
          <w:color w:val="FF0000"/>
          <w:sz w:val="28"/>
        </w:rPr>
        <w:t>APNENE</w:t>
      </w:r>
      <w:r w:rsidRPr="00CC19FB">
        <w:rPr>
          <w:rFonts w:ascii="Comic Sans MS" w:hAnsi="Comic Sans MS"/>
          <w:b/>
          <w:bCs/>
          <w:color w:val="FF0000"/>
          <w:sz w:val="28"/>
          <w:szCs w:val="28"/>
        </w:rPr>
        <w:t>C</w:t>
      </w:r>
      <w:r w:rsidRPr="00BE6900">
        <w:rPr>
          <w:rFonts w:ascii="Comic Sans MS" w:hAnsi="Comic Sans MS"/>
          <w:bCs/>
          <w:sz w:val="24"/>
        </w:rPr>
        <w:t>. Nastajajo razpoke, ki se sčasoma širijo in v tla odteka vedno več vode</w:t>
      </w:r>
    </w:p>
    <w:p w:rsidR="00AC5826" w:rsidRDefault="006F166E" w:rsidP="0035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9573F1D" wp14:editId="731D0231">
            <wp:simplePos x="0" y="0"/>
            <wp:positionH relativeFrom="column">
              <wp:posOffset>1565910</wp:posOffset>
            </wp:positionH>
            <wp:positionV relativeFrom="paragraph">
              <wp:posOffset>648335</wp:posOffset>
            </wp:positionV>
            <wp:extent cx="3883660" cy="2769870"/>
            <wp:effectExtent l="0" t="0" r="0" b="0"/>
            <wp:wrapSquare wrapText="bothSides"/>
            <wp:docPr id="9" name="Slika 11" descr="apn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pnen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826" w:rsidSect="00B14351">
      <w:pgSz w:w="11907" w:h="16840" w:code="9"/>
      <w:pgMar w:top="720" w:right="720" w:bottom="720" w:left="72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0A" w:rsidRDefault="0009610A">
      <w:r>
        <w:separator/>
      </w:r>
    </w:p>
  </w:endnote>
  <w:endnote w:type="continuationSeparator" w:id="0">
    <w:p w:rsidR="0009610A" w:rsidRDefault="000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0A" w:rsidRDefault="0009610A">
      <w:r>
        <w:separator/>
      </w:r>
    </w:p>
  </w:footnote>
  <w:footnote w:type="continuationSeparator" w:id="0">
    <w:p w:rsidR="0009610A" w:rsidRDefault="0009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7F3"/>
    <w:multiLevelType w:val="hybridMultilevel"/>
    <w:tmpl w:val="A760AF6E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72625"/>
    <w:multiLevelType w:val="hybridMultilevel"/>
    <w:tmpl w:val="7054A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D6210"/>
    <w:multiLevelType w:val="hybridMultilevel"/>
    <w:tmpl w:val="5D18CBE8"/>
    <w:lvl w:ilvl="0" w:tplc="14428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66683"/>
    <w:multiLevelType w:val="hybridMultilevel"/>
    <w:tmpl w:val="956271F8"/>
    <w:lvl w:ilvl="0" w:tplc="8FBA45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623E"/>
    <w:multiLevelType w:val="hybridMultilevel"/>
    <w:tmpl w:val="16E84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E6043"/>
    <w:multiLevelType w:val="hybridMultilevel"/>
    <w:tmpl w:val="076870B0"/>
    <w:lvl w:ilvl="0" w:tplc="90B28B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4780"/>
    <w:multiLevelType w:val="hybridMultilevel"/>
    <w:tmpl w:val="846EF176"/>
    <w:lvl w:ilvl="0" w:tplc="B6CC57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114"/>
    <w:multiLevelType w:val="hybridMultilevel"/>
    <w:tmpl w:val="14543BCA"/>
    <w:lvl w:ilvl="0" w:tplc="3CD64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05C9"/>
    <w:multiLevelType w:val="hybridMultilevel"/>
    <w:tmpl w:val="5BCE44F4"/>
    <w:lvl w:ilvl="0" w:tplc="69F8DA0C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948"/>
    <w:multiLevelType w:val="hybridMultilevel"/>
    <w:tmpl w:val="30965002"/>
    <w:lvl w:ilvl="0" w:tplc="14428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2B7BFD"/>
    <w:multiLevelType w:val="hybridMultilevel"/>
    <w:tmpl w:val="CCF43EE0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B707A3"/>
    <w:multiLevelType w:val="hybridMultilevel"/>
    <w:tmpl w:val="4B2089BC"/>
    <w:lvl w:ilvl="0" w:tplc="5270FB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7988"/>
    <w:multiLevelType w:val="hybridMultilevel"/>
    <w:tmpl w:val="3104C4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F3EE2"/>
    <w:multiLevelType w:val="hybridMultilevel"/>
    <w:tmpl w:val="0AC68A12"/>
    <w:lvl w:ilvl="0" w:tplc="4B987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51BCF"/>
    <w:multiLevelType w:val="hybridMultilevel"/>
    <w:tmpl w:val="05084AAE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620011F8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B057C"/>
    <w:multiLevelType w:val="hybridMultilevel"/>
    <w:tmpl w:val="7C34650E"/>
    <w:lvl w:ilvl="0" w:tplc="1FB497A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36AA7"/>
    <w:multiLevelType w:val="hybridMultilevel"/>
    <w:tmpl w:val="60203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8E50A4"/>
    <w:multiLevelType w:val="hybridMultilevel"/>
    <w:tmpl w:val="AB36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4566EF"/>
    <w:multiLevelType w:val="hybridMultilevel"/>
    <w:tmpl w:val="78F609F2"/>
    <w:lvl w:ilvl="0" w:tplc="69F8DA0C">
      <w:start w:val="179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520C5"/>
    <w:multiLevelType w:val="hybridMultilevel"/>
    <w:tmpl w:val="B8FC3C76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F554CC"/>
    <w:multiLevelType w:val="hybridMultilevel"/>
    <w:tmpl w:val="98CE95FE"/>
    <w:lvl w:ilvl="0" w:tplc="55FAE7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F0CA4"/>
    <w:multiLevelType w:val="hybridMultilevel"/>
    <w:tmpl w:val="5BC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0329EC"/>
    <w:multiLevelType w:val="hybridMultilevel"/>
    <w:tmpl w:val="33AE2582"/>
    <w:lvl w:ilvl="0" w:tplc="780AAA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8BF"/>
    <w:multiLevelType w:val="hybridMultilevel"/>
    <w:tmpl w:val="245C31A4"/>
    <w:lvl w:ilvl="0" w:tplc="E3B402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14242"/>
    <w:multiLevelType w:val="hybridMultilevel"/>
    <w:tmpl w:val="2A2AE490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F7256"/>
    <w:multiLevelType w:val="hybridMultilevel"/>
    <w:tmpl w:val="27C87C58"/>
    <w:lvl w:ilvl="0" w:tplc="C76AE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C70ED9"/>
    <w:multiLevelType w:val="hybridMultilevel"/>
    <w:tmpl w:val="6D248096"/>
    <w:lvl w:ilvl="0" w:tplc="2C062B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2CF4"/>
    <w:multiLevelType w:val="hybridMultilevel"/>
    <w:tmpl w:val="1F9CFADA"/>
    <w:lvl w:ilvl="0" w:tplc="14428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1A0B93"/>
    <w:multiLevelType w:val="hybridMultilevel"/>
    <w:tmpl w:val="89F03FB8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A142D8"/>
    <w:multiLevelType w:val="hybridMultilevel"/>
    <w:tmpl w:val="3B3CB7EC"/>
    <w:lvl w:ilvl="0" w:tplc="69F8DA0C">
      <w:start w:val="179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BC3407"/>
    <w:multiLevelType w:val="hybridMultilevel"/>
    <w:tmpl w:val="E612F688"/>
    <w:lvl w:ilvl="0" w:tplc="B49A13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37E3C"/>
    <w:multiLevelType w:val="hybridMultilevel"/>
    <w:tmpl w:val="5F6C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E8585F"/>
    <w:multiLevelType w:val="hybridMultilevel"/>
    <w:tmpl w:val="A8AA2B18"/>
    <w:lvl w:ilvl="0" w:tplc="26FAD3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61AF"/>
    <w:multiLevelType w:val="hybridMultilevel"/>
    <w:tmpl w:val="1A28E2B8"/>
    <w:lvl w:ilvl="0" w:tplc="CAE4271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38CD"/>
    <w:multiLevelType w:val="hybridMultilevel"/>
    <w:tmpl w:val="81621EB2"/>
    <w:lvl w:ilvl="0" w:tplc="5798F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C2AB8"/>
    <w:multiLevelType w:val="hybridMultilevel"/>
    <w:tmpl w:val="FE78C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9"/>
  </w:num>
  <w:num w:numId="5">
    <w:abstractNumId w:val="28"/>
  </w:num>
  <w:num w:numId="6">
    <w:abstractNumId w:val="14"/>
  </w:num>
  <w:num w:numId="7">
    <w:abstractNumId w:val="0"/>
  </w:num>
  <w:num w:numId="8">
    <w:abstractNumId w:val="24"/>
  </w:num>
  <w:num w:numId="9">
    <w:abstractNumId w:val="10"/>
  </w:num>
  <w:num w:numId="10">
    <w:abstractNumId w:val="13"/>
  </w:num>
  <w:num w:numId="11">
    <w:abstractNumId w:val="2"/>
  </w:num>
  <w:num w:numId="12">
    <w:abstractNumId w:val="21"/>
  </w:num>
  <w:num w:numId="13">
    <w:abstractNumId w:val="35"/>
  </w:num>
  <w:num w:numId="14">
    <w:abstractNumId w:val="11"/>
  </w:num>
  <w:num w:numId="15">
    <w:abstractNumId w:val="26"/>
  </w:num>
  <w:num w:numId="16">
    <w:abstractNumId w:val="15"/>
  </w:num>
  <w:num w:numId="17">
    <w:abstractNumId w:val="1"/>
  </w:num>
  <w:num w:numId="18">
    <w:abstractNumId w:val="3"/>
  </w:num>
  <w:num w:numId="19">
    <w:abstractNumId w:val="20"/>
  </w:num>
  <w:num w:numId="20">
    <w:abstractNumId w:val="7"/>
  </w:num>
  <w:num w:numId="21">
    <w:abstractNumId w:val="27"/>
  </w:num>
  <w:num w:numId="22">
    <w:abstractNumId w:val="17"/>
  </w:num>
  <w:num w:numId="23">
    <w:abstractNumId w:val="34"/>
  </w:num>
  <w:num w:numId="24">
    <w:abstractNumId w:val="12"/>
  </w:num>
  <w:num w:numId="25">
    <w:abstractNumId w:val="30"/>
  </w:num>
  <w:num w:numId="26">
    <w:abstractNumId w:val="22"/>
  </w:num>
  <w:num w:numId="27">
    <w:abstractNumId w:val="5"/>
  </w:num>
  <w:num w:numId="28">
    <w:abstractNumId w:val="25"/>
  </w:num>
  <w:num w:numId="29">
    <w:abstractNumId w:val="6"/>
  </w:num>
  <w:num w:numId="30">
    <w:abstractNumId w:val="23"/>
  </w:num>
  <w:num w:numId="31">
    <w:abstractNumId w:val="32"/>
  </w:num>
  <w:num w:numId="32">
    <w:abstractNumId w:val="9"/>
  </w:num>
  <w:num w:numId="33">
    <w:abstractNumId w:val="33"/>
  </w:num>
  <w:num w:numId="34">
    <w:abstractNumId w:val="4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5"/>
    <w:rsid w:val="000040DD"/>
    <w:rsid w:val="00014580"/>
    <w:rsid w:val="00025B55"/>
    <w:rsid w:val="0004374B"/>
    <w:rsid w:val="00047E32"/>
    <w:rsid w:val="00062F9A"/>
    <w:rsid w:val="00067260"/>
    <w:rsid w:val="00095889"/>
    <w:rsid w:val="0009610A"/>
    <w:rsid w:val="0009793D"/>
    <w:rsid w:val="000A4ED4"/>
    <w:rsid w:val="000C27D5"/>
    <w:rsid w:val="000E4618"/>
    <w:rsid w:val="00107A21"/>
    <w:rsid w:val="00122280"/>
    <w:rsid w:val="00166889"/>
    <w:rsid w:val="001C050E"/>
    <w:rsid w:val="001E210D"/>
    <w:rsid w:val="001E28B0"/>
    <w:rsid w:val="001F6002"/>
    <w:rsid w:val="001F77FE"/>
    <w:rsid w:val="0020439B"/>
    <w:rsid w:val="00217986"/>
    <w:rsid w:val="00224990"/>
    <w:rsid w:val="002331C8"/>
    <w:rsid w:val="00251598"/>
    <w:rsid w:val="002B5D41"/>
    <w:rsid w:val="002D4DD7"/>
    <w:rsid w:val="002E4988"/>
    <w:rsid w:val="003372BE"/>
    <w:rsid w:val="00352CDE"/>
    <w:rsid w:val="003547F6"/>
    <w:rsid w:val="00380841"/>
    <w:rsid w:val="00393578"/>
    <w:rsid w:val="003F188F"/>
    <w:rsid w:val="004135EF"/>
    <w:rsid w:val="00417BEA"/>
    <w:rsid w:val="00442F04"/>
    <w:rsid w:val="00457598"/>
    <w:rsid w:val="00475A74"/>
    <w:rsid w:val="00492865"/>
    <w:rsid w:val="004A05FA"/>
    <w:rsid w:val="004A5E2A"/>
    <w:rsid w:val="004B0306"/>
    <w:rsid w:val="004C01A5"/>
    <w:rsid w:val="004C5D44"/>
    <w:rsid w:val="004C7FD0"/>
    <w:rsid w:val="004E52D2"/>
    <w:rsid w:val="004E6772"/>
    <w:rsid w:val="005035AF"/>
    <w:rsid w:val="0052668F"/>
    <w:rsid w:val="00527919"/>
    <w:rsid w:val="00535AAC"/>
    <w:rsid w:val="00536140"/>
    <w:rsid w:val="005515CE"/>
    <w:rsid w:val="00552FB5"/>
    <w:rsid w:val="00553509"/>
    <w:rsid w:val="00576444"/>
    <w:rsid w:val="005847EA"/>
    <w:rsid w:val="00584C95"/>
    <w:rsid w:val="005901B1"/>
    <w:rsid w:val="00594693"/>
    <w:rsid w:val="0059483A"/>
    <w:rsid w:val="00594E2D"/>
    <w:rsid w:val="00595920"/>
    <w:rsid w:val="005B6B87"/>
    <w:rsid w:val="005E6DC5"/>
    <w:rsid w:val="005E7B7B"/>
    <w:rsid w:val="005F0C2C"/>
    <w:rsid w:val="006035AB"/>
    <w:rsid w:val="006065A0"/>
    <w:rsid w:val="00632E7E"/>
    <w:rsid w:val="00654EE9"/>
    <w:rsid w:val="006623DE"/>
    <w:rsid w:val="00667147"/>
    <w:rsid w:val="00667ABB"/>
    <w:rsid w:val="0067153D"/>
    <w:rsid w:val="00681987"/>
    <w:rsid w:val="006A5DD5"/>
    <w:rsid w:val="006B04D6"/>
    <w:rsid w:val="006B5E95"/>
    <w:rsid w:val="006D2FB8"/>
    <w:rsid w:val="006E2019"/>
    <w:rsid w:val="006F166E"/>
    <w:rsid w:val="006F4722"/>
    <w:rsid w:val="006F4B38"/>
    <w:rsid w:val="00701847"/>
    <w:rsid w:val="00711DEE"/>
    <w:rsid w:val="00713100"/>
    <w:rsid w:val="00720707"/>
    <w:rsid w:val="00721F3A"/>
    <w:rsid w:val="00731620"/>
    <w:rsid w:val="007405AA"/>
    <w:rsid w:val="007724E1"/>
    <w:rsid w:val="00776524"/>
    <w:rsid w:val="00780749"/>
    <w:rsid w:val="007967BD"/>
    <w:rsid w:val="007C38AD"/>
    <w:rsid w:val="007D430A"/>
    <w:rsid w:val="007E0418"/>
    <w:rsid w:val="007E6E73"/>
    <w:rsid w:val="007F7C0C"/>
    <w:rsid w:val="00812965"/>
    <w:rsid w:val="0081583C"/>
    <w:rsid w:val="008370BD"/>
    <w:rsid w:val="00852B00"/>
    <w:rsid w:val="00880800"/>
    <w:rsid w:val="00883621"/>
    <w:rsid w:val="008849F4"/>
    <w:rsid w:val="008923D5"/>
    <w:rsid w:val="008B1B08"/>
    <w:rsid w:val="008D1C53"/>
    <w:rsid w:val="008D7873"/>
    <w:rsid w:val="008E25B2"/>
    <w:rsid w:val="008E46E8"/>
    <w:rsid w:val="008F404D"/>
    <w:rsid w:val="008F4C7E"/>
    <w:rsid w:val="009045BD"/>
    <w:rsid w:val="00934833"/>
    <w:rsid w:val="00935C87"/>
    <w:rsid w:val="00940A3A"/>
    <w:rsid w:val="00951184"/>
    <w:rsid w:val="0095414C"/>
    <w:rsid w:val="009663BE"/>
    <w:rsid w:val="009902D6"/>
    <w:rsid w:val="00995B4B"/>
    <w:rsid w:val="009E380A"/>
    <w:rsid w:val="00A41F4E"/>
    <w:rsid w:val="00A8435E"/>
    <w:rsid w:val="00A91795"/>
    <w:rsid w:val="00A9383F"/>
    <w:rsid w:val="00A956B8"/>
    <w:rsid w:val="00AC3DB8"/>
    <w:rsid w:val="00AC42BB"/>
    <w:rsid w:val="00AC5826"/>
    <w:rsid w:val="00AE0AA8"/>
    <w:rsid w:val="00B14351"/>
    <w:rsid w:val="00B310A4"/>
    <w:rsid w:val="00B40E28"/>
    <w:rsid w:val="00B603F4"/>
    <w:rsid w:val="00B62D64"/>
    <w:rsid w:val="00B93E3F"/>
    <w:rsid w:val="00BB1147"/>
    <w:rsid w:val="00BB755D"/>
    <w:rsid w:val="00BC4E7E"/>
    <w:rsid w:val="00BC4F2E"/>
    <w:rsid w:val="00BD5A02"/>
    <w:rsid w:val="00BE6370"/>
    <w:rsid w:val="00BE6900"/>
    <w:rsid w:val="00BF46B3"/>
    <w:rsid w:val="00C020D2"/>
    <w:rsid w:val="00C17300"/>
    <w:rsid w:val="00C210C4"/>
    <w:rsid w:val="00C212A2"/>
    <w:rsid w:val="00C228AB"/>
    <w:rsid w:val="00C416EC"/>
    <w:rsid w:val="00C56629"/>
    <w:rsid w:val="00C65E48"/>
    <w:rsid w:val="00C73EE9"/>
    <w:rsid w:val="00C746FB"/>
    <w:rsid w:val="00C976F4"/>
    <w:rsid w:val="00CC19FB"/>
    <w:rsid w:val="00CC1FE7"/>
    <w:rsid w:val="00CD3A5B"/>
    <w:rsid w:val="00CD6285"/>
    <w:rsid w:val="00CE51D4"/>
    <w:rsid w:val="00CE51F1"/>
    <w:rsid w:val="00D211BB"/>
    <w:rsid w:val="00D21D48"/>
    <w:rsid w:val="00D56024"/>
    <w:rsid w:val="00D804E2"/>
    <w:rsid w:val="00D87303"/>
    <w:rsid w:val="00D90A1B"/>
    <w:rsid w:val="00D94B15"/>
    <w:rsid w:val="00DA02A1"/>
    <w:rsid w:val="00DA4087"/>
    <w:rsid w:val="00E03275"/>
    <w:rsid w:val="00E2343D"/>
    <w:rsid w:val="00E3486F"/>
    <w:rsid w:val="00E461E9"/>
    <w:rsid w:val="00E52E8A"/>
    <w:rsid w:val="00E71731"/>
    <w:rsid w:val="00E7240F"/>
    <w:rsid w:val="00E90935"/>
    <w:rsid w:val="00E93A88"/>
    <w:rsid w:val="00EA3683"/>
    <w:rsid w:val="00EC2C24"/>
    <w:rsid w:val="00ED603D"/>
    <w:rsid w:val="00EE71F8"/>
    <w:rsid w:val="00F05C5A"/>
    <w:rsid w:val="00F16A44"/>
    <w:rsid w:val="00F210E9"/>
    <w:rsid w:val="00F21488"/>
    <w:rsid w:val="00F21BFF"/>
    <w:rsid w:val="00F2769A"/>
    <w:rsid w:val="00F306F2"/>
    <w:rsid w:val="00F60BC4"/>
    <w:rsid w:val="00F60CC0"/>
    <w:rsid w:val="00F62BCA"/>
    <w:rsid w:val="00F96FBC"/>
    <w:rsid w:val="00FA77EF"/>
    <w:rsid w:val="00FC42A3"/>
    <w:rsid w:val="00FD484F"/>
    <w:rsid w:val="00FF1751"/>
    <w:rsid w:val="00FF2B4A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CE92A"/>
  <w15:docId w15:val="{AD178001-2DDE-466A-B169-E98E63F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86F"/>
    <w:rPr>
      <w:rFonts w:ascii="Tahoma" w:hAnsi="Tahoma"/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60CC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semiHidden/>
    <w:locked/>
    <w:rPr>
      <w:rFonts w:ascii="Tahoma" w:hAnsi="Tahoma"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60CC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locked/>
    <w:rPr>
      <w:rFonts w:ascii="Tahoma" w:hAnsi="Tahoma"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00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6035AB"/>
    <w:pPr>
      <w:ind w:left="720"/>
      <w:contextualSpacing/>
    </w:pPr>
    <w:rPr>
      <w:rFonts w:ascii="Arial" w:hAnsi="Arial"/>
      <w:sz w:val="24"/>
      <w:szCs w:val="20"/>
      <w:lang w:eastAsia="sl-SI"/>
    </w:rPr>
  </w:style>
  <w:style w:type="character" w:styleId="Hiperpovezava">
    <w:name w:val="Hyperlink"/>
    <w:uiPriority w:val="99"/>
    <w:rsid w:val="00880800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3372BE"/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3372BE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šola: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šola:</dc:title>
  <dc:subject/>
  <dc:creator>Katja</dc:creator>
  <cp:keywords/>
  <dc:description/>
  <cp:lastModifiedBy>Nadja Černetič</cp:lastModifiedBy>
  <cp:revision>5</cp:revision>
  <dcterms:created xsi:type="dcterms:W3CDTF">2020-12-07T17:47:00Z</dcterms:created>
  <dcterms:modified xsi:type="dcterms:W3CDTF">2020-12-14T12:23:00Z</dcterms:modified>
</cp:coreProperties>
</file>