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80" w:rsidRPr="00471A80" w:rsidRDefault="00471A80" w:rsidP="00471A80">
      <w:pPr>
        <w:jc w:val="both"/>
        <w:rPr>
          <w:rFonts w:asciiTheme="minorHAnsi" w:hAnsiTheme="minorHAnsi" w:cstheme="minorHAnsi"/>
          <w:b/>
          <w:u w:val="single"/>
        </w:rPr>
      </w:pPr>
      <w:r w:rsidRPr="00471A80">
        <w:rPr>
          <w:rFonts w:asciiTheme="minorHAnsi" w:hAnsiTheme="minorHAnsi" w:cstheme="minorHAnsi"/>
          <w:b/>
          <w:u w:val="single"/>
        </w:rPr>
        <w:t>Popravi veliko začetnico, kjer je potrebno.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Na morju sem srečal koprčana, ki je preplaval tržaški zaliv. – K novinarskemu krožku so se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prijavili tibor, luka in matevž. – V nedeljo si je janez skok ogledal hišo ivana cankarja. –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Sestra mi svetuje, naj preberem kakšno delo leopolda suhodolčana. – Miha stanuje v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trubarjevi ulici. – V smeri proti ajdovščini se peljemo skozi vas vipavski križ. – Na šmarni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gori je služboval prešernov stric. – Skozi dolgo vas vozijo težki tovornjaki. – Za silvestrovo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sem bil doma s starši. – Naročen sem na glasilo sivi volk. – Rad gledam otroško nanizanko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>fračji dol. – Urša je naročena na cicibana, jaz pa na geo. – Za dan žena mami kupim rože.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>Opazoval sem vrhove julijskih alp</w:t>
      </w:r>
      <w:r w:rsidR="00CA61C9">
        <w:rPr>
          <w:rFonts w:asciiTheme="minorHAnsi" w:hAnsiTheme="minorHAnsi" w:cstheme="minorHAnsi"/>
        </w:rPr>
        <w:t>.</w:t>
      </w:r>
      <w:r w:rsidRPr="00471A80">
        <w:rPr>
          <w:rFonts w:asciiTheme="minorHAnsi" w:hAnsiTheme="minorHAnsi" w:cstheme="minorHAnsi"/>
        </w:rPr>
        <w:t xml:space="preserve">  – V žireh imajo vsako leto čipkarski dan. – Nad bovcem 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>se dviga 1557 metrov visok hrib javoršček. – V logarski dolini je razvit kmečki turizem.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>V savinjski dolini gojijo hmelj. – Bliža se velika noč. – Ti je všeč angleški jezik? –</w:t>
      </w: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</w:p>
    <w:p w:rsidR="00471A80" w:rsidRPr="00471A80" w:rsidRDefault="00471A80" w:rsidP="00471A80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>Na zabavo smo povabili g. in ga. kovač iz velikih lašč.</w:t>
      </w:r>
    </w:p>
    <w:p w:rsidR="00471A80" w:rsidRDefault="00471A80" w:rsidP="00471A80"/>
    <w:p w:rsidR="00D72083" w:rsidRPr="00CA61C9" w:rsidRDefault="00CA61C9">
      <w:pPr>
        <w:rPr>
          <w:b/>
          <w:color w:val="FF0000"/>
        </w:rPr>
      </w:pPr>
      <w:r w:rsidRPr="00CA61C9">
        <w:rPr>
          <w:b/>
          <w:color w:val="FF0000"/>
        </w:rPr>
        <w:t>REŠITVE (obarvane besede morajo biti zapisane z veliko začetnico)</w:t>
      </w:r>
    </w:p>
    <w:p w:rsidR="00CA61C9" w:rsidRDefault="00CA61C9"/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Na morju sem srečal </w:t>
      </w:r>
      <w:r w:rsidRPr="00CA61C9">
        <w:rPr>
          <w:rFonts w:asciiTheme="minorHAnsi" w:hAnsiTheme="minorHAnsi" w:cstheme="minorHAnsi"/>
          <w:highlight w:val="yellow"/>
        </w:rPr>
        <w:t>koprčana</w:t>
      </w:r>
      <w:r w:rsidRPr="00471A80">
        <w:rPr>
          <w:rFonts w:asciiTheme="minorHAnsi" w:hAnsiTheme="minorHAnsi" w:cstheme="minorHAnsi"/>
        </w:rPr>
        <w:t xml:space="preserve">, ki je preplaval </w:t>
      </w:r>
      <w:r w:rsidRPr="00CA61C9">
        <w:rPr>
          <w:rFonts w:asciiTheme="minorHAnsi" w:hAnsiTheme="minorHAnsi" w:cstheme="minorHAnsi"/>
          <w:highlight w:val="yellow"/>
        </w:rPr>
        <w:t>tržaški</w:t>
      </w:r>
      <w:r w:rsidRPr="00471A80">
        <w:rPr>
          <w:rFonts w:asciiTheme="minorHAnsi" w:hAnsiTheme="minorHAnsi" w:cstheme="minorHAnsi"/>
        </w:rPr>
        <w:t xml:space="preserve"> zaliv. – K novinarskemu krožku so se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prijavili </w:t>
      </w:r>
      <w:r w:rsidRPr="00CA61C9">
        <w:rPr>
          <w:rFonts w:asciiTheme="minorHAnsi" w:hAnsiTheme="minorHAnsi" w:cstheme="minorHAnsi"/>
          <w:highlight w:val="yellow"/>
        </w:rPr>
        <w:t>tibor, luka</w:t>
      </w:r>
      <w:r w:rsidRPr="00471A80">
        <w:rPr>
          <w:rFonts w:asciiTheme="minorHAnsi" w:hAnsiTheme="minorHAnsi" w:cstheme="minorHAnsi"/>
        </w:rPr>
        <w:t xml:space="preserve"> in </w:t>
      </w:r>
      <w:r w:rsidRPr="00CA61C9">
        <w:rPr>
          <w:rFonts w:asciiTheme="minorHAnsi" w:hAnsiTheme="minorHAnsi" w:cstheme="minorHAnsi"/>
          <w:highlight w:val="yellow"/>
        </w:rPr>
        <w:t>matevž</w:t>
      </w:r>
      <w:r w:rsidRPr="00471A80">
        <w:rPr>
          <w:rFonts w:asciiTheme="minorHAnsi" w:hAnsiTheme="minorHAnsi" w:cstheme="minorHAnsi"/>
        </w:rPr>
        <w:t xml:space="preserve">. – V nedeljo si je </w:t>
      </w:r>
      <w:r w:rsidRPr="00CA61C9">
        <w:rPr>
          <w:rFonts w:asciiTheme="minorHAnsi" w:hAnsiTheme="minorHAnsi" w:cstheme="minorHAnsi"/>
          <w:highlight w:val="yellow"/>
        </w:rPr>
        <w:t>janez skok</w:t>
      </w:r>
      <w:r w:rsidRPr="00471A80">
        <w:rPr>
          <w:rFonts w:asciiTheme="minorHAnsi" w:hAnsiTheme="minorHAnsi" w:cstheme="minorHAnsi"/>
        </w:rPr>
        <w:t xml:space="preserve"> ogledal hišo </w:t>
      </w:r>
      <w:r w:rsidRPr="00CA61C9">
        <w:rPr>
          <w:rFonts w:asciiTheme="minorHAnsi" w:hAnsiTheme="minorHAnsi" w:cstheme="minorHAnsi"/>
          <w:highlight w:val="yellow"/>
        </w:rPr>
        <w:t>ivana cankarja. –</w:t>
      </w:r>
      <w:r w:rsidRPr="00471A80">
        <w:rPr>
          <w:rFonts w:asciiTheme="minorHAnsi" w:hAnsiTheme="minorHAnsi" w:cstheme="minorHAnsi"/>
        </w:rPr>
        <w:t xml:space="preserve">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Sestra mi svetuje, naj preberem kakšno delo </w:t>
      </w:r>
      <w:r w:rsidRPr="00CA61C9">
        <w:rPr>
          <w:rFonts w:asciiTheme="minorHAnsi" w:hAnsiTheme="minorHAnsi" w:cstheme="minorHAnsi"/>
          <w:highlight w:val="yellow"/>
        </w:rPr>
        <w:t>leopolda suhodolčana</w:t>
      </w:r>
      <w:r w:rsidRPr="00471A80">
        <w:rPr>
          <w:rFonts w:asciiTheme="minorHAnsi" w:hAnsiTheme="minorHAnsi" w:cstheme="minorHAnsi"/>
        </w:rPr>
        <w:t xml:space="preserve">. – Miha stanuje v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CA61C9">
        <w:rPr>
          <w:rFonts w:asciiTheme="minorHAnsi" w:hAnsiTheme="minorHAnsi" w:cstheme="minorHAnsi"/>
          <w:highlight w:val="yellow"/>
        </w:rPr>
        <w:t>trubarjev</w:t>
      </w:r>
      <w:r w:rsidRPr="00471A80">
        <w:rPr>
          <w:rFonts w:asciiTheme="minorHAnsi" w:hAnsiTheme="minorHAnsi" w:cstheme="minorHAnsi"/>
        </w:rPr>
        <w:t xml:space="preserve">i ulici. – V smeri proti </w:t>
      </w:r>
      <w:r w:rsidRPr="00CA61C9">
        <w:rPr>
          <w:rFonts w:asciiTheme="minorHAnsi" w:hAnsiTheme="minorHAnsi" w:cstheme="minorHAnsi"/>
          <w:highlight w:val="yellow"/>
        </w:rPr>
        <w:t>ajdovščini</w:t>
      </w:r>
      <w:r w:rsidRPr="00471A80">
        <w:rPr>
          <w:rFonts w:asciiTheme="minorHAnsi" w:hAnsiTheme="minorHAnsi" w:cstheme="minorHAnsi"/>
        </w:rPr>
        <w:t xml:space="preserve"> se peljemo skozi vas </w:t>
      </w:r>
      <w:r w:rsidRPr="00CA61C9">
        <w:rPr>
          <w:rFonts w:asciiTheme="minorHAnsi" w:hAnsiTheme="minorHAnsi" w:cstheme="minorHAnsi"/>
          <w:highlight w:val="yellow"/>
        </w:rPr>
        <w:t>vipavski križ.</w:t>
      </w:r>
      <w:r w:rsidRPr="00471A80">
        <w:rPr>
          <w:rFonts w:asciiTheme="minorHAnsi" w:hAnsiTheme="minorHAnsi" w:cstheme="minorHAnsi"/>
        </w:rPr>
        <w:t xml:space="preserve"> – Na </w:t>
      </w:r>
      <w:r w:rsidRPr="00CA61C9">
        <w:rPr>
          <w:rFonts w:asciiTheme="minorHAnsi" w:hAnsiTheme="minorHAnsi" w:cstheme="minorHAnsi"/>
          <w:highlight w:val="yellow"/>
        </w:rPr>
        <w:t>šmarni</w:t>
      </w:r>
      <w:r w:rsidRPr="00471A80">
        <w:rPr>
          <w:rFonts w:asciiTheme="minorHAnsi" w:hAnsiTheme="minorHAnsi" w:cstheme="minorHAnsi"/>
        </w:rPr>
        <w:t xml:space="preserve">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gori je služboval </w:t>
      </w:r>
      <w:r w:rsidRPr="00CA61C9">
        <w:rPr>
          <w:rFonts w:asciiTheme="minorHAnsi" w:hAnsiTheme="minorHAnsi" w:cstheme="minorHAnsi"/>
          <w:highlight w:val="yellow"/>
        </w:rPr>
        <w:t>prešernov</w:t>
      </w:r>
      <w:r w:rsidRPr="00471A80">
        <w:rPr>
          <w:rFonts w:asciiTheme="minorHAnsi" w:hAnsiTheme="minorHAnsi" w:cstheme="minorHAnsi"/>
        </w:rPr>
        <w:t xml:space="preserve"> stric. – Skozi </w:t>
      </w:r>
      <w:r w:rsidRPr="00CA61C9">
        <w:rPr>
          <w:rFonts w:asciiTheme="minorHAnsi" w:hAnsiTheme="minorHAnsi" w:cstheme="minorHAnsi"/>
          <w:highlight w:val="yellow"/>
        </w:rPr>
        <w:t>dolgo</w:t>
      </w:r>
      <w:r w:rsidRPr="00471A80">
        <w:rPr>
          <w:rFonts w:asciiTheme="minorHAnsi" w:hAnsiTheme="minorHAnsi" w:cstheme="minorHAnsi"/>
        </w:rPr>
        <w:t xml:space="preserve"> vas vozijo težki tovornjaki. – Za silvestrovo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sem bil doma s starši. – Naročen sem na glasilo </w:t>
      </w:r>
      <w:r w:rsidRPr="00CA61C9">
        <w:rPr>
          <w:rFonts w:asciiTheme="minorHAnsi" w:hAnsiTheme="minorHAnsi" w:cstheme="minorHAnsi"/>
          <w:highlight w:val="yellow"/>
        </w:rPr>
        <w:t>sivi</w:t>
      </w:r>
      <w:r w:rsidRPr="00471A80">
        <w:rPr>
          <w:rFonts w:asciiTheme="minorHAnsi" w:hAnsiTheme="minorHAnsi" w:cstheme="minorHAnsi"/>
        </w:rPr>
        <w:t xml:space="preserve"> volk. – Rad gledam otroško nanizanko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CA61C9">
        <w:rPr>
          <w:rFonts w:asciiTheme="minorHAnsi" w:hAnsiTheme="minorHAnsi" w:cstheme="minorHAnsi"/>
          <w:highlight w:val="yellow"/>
        </w:rPr>
        <w:t>fračji</w:t>
      </w:r>
      <w:r w:rsidRPr="00471A80">
        <w:rPr>
          <w:rFonts w:asciiTheme="minorHAnsi" w:hAnsiTheme="minorHAnsi" w:cstheme="minorHAnsi"/>
        </w:rPr>
        <w:t xml:space="preserve"> dol. – Urša je naročena na </w:t>
      </w:r>
      <w:r w:rsidRPr="00CA61C9">
        <w:rPr>
          <w:rFonts w:asciiTheme="minorHAnsi" w:hAnsiTheme="minorHAnsi" w:cstheme="minorHAnsi"/>
          <w:highlight w:val="yellow"/>
        </w:rPr>
        <w:t>cicibana</w:t>
      </w:r>
      <w:r w:rsidRPr="00471A80">
        <w:rPr>
          <w:rFonts w:asciiTheme="minorHAnsi" w:hAnsiTheme="minorHAnsi" w:cstheme="minorHAnsi"/>
        </w:rPr>
        <w:t xml:space="preserve">, jaz pa na </w:t>
      </w:r>
      <w:r w:rsidRPr="00CA61C9">
        <w:rPr>
          <w:rFonts w:asciiTheme="minorHAnsi" w:hAnsiTheme="minorHAnsi" w:cstheme="minorHAnsi"/>
          <w:highlight w:val="yellow"/>
        </w:rPr>
        <w:t>geo.</w:t>
      </w:r>
      <w:r w:rsidRPr="00471A80">
        <w:rPr>
          <w:rFonts w:asciiTheme="minorHAnsi" w:hAnsiTheme="minorHAnsi" w:cstheme="minorHAnsi"/>
        </w:rPr>
        <w:t xml:space="preserve"> – Za dan žena mami kupim rože.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Opazoval sem vrhove </w:t>
      </w:r>
      <w:r w:rsidRPr="00CA61C9">
        <w:rPr>
          <w:rFonts w:asciiTheme="minorHAnsi" w:hAnsiTheme="minorHAnsi" w:cstheme="minorHAnsi"/>
          <w:highlight w:val="yellow"/>
        </w:rPr>
        <w:t>julijskih alp</w:t>
      </w:r>
      <w:r>
        <w:rPr>
          <w:rFonts w:asciiTheme="minorHAnsi" w:hAnsiTheme="minorHAnsi" w:cstheme="minorHAnsi"/>
        </w:rPr>
        <w:t>.</w:t>
      </w:r>
      <w:r w:rsidRPr="00471A80">
        <w:rPr>
          <w:rFonts w:asciiTheme="minorHAnsi" w:hAnsiTheme="minorHAnsi" w:cstheme="minorHAnsi"/>
        </w:rPr>
        <w:t xml:space="preserve">  – V </w:t>
      </w:r>
      <w:r w:rsidRPr="00CA61C9">
        <w:rPr>
          <w:rFonts w:asciiTheme="minorHAnsi" w:hAnsiTheme="minorHAnsi" w:cstheme="minorHAnsi"/>
          <w:highlight w:val="yellow"/>
        </w:rPr>
        <w:t>žireh</w:t>
      </w:r>
      <w:r w:rsidRPr="00471A80">
        <w:rPr>
          <w:rFonts w:asciiTheme="minorHAnsi" w:hAnsiTheme="minorHAnsi" w:cstheme="minorHAnsi"/>
        </w:rPr>
        <w:t xml:space="preserve"> imajo vsako leto čipkarski dan. – Nad </w:t>
      </w:r>
      <w:r w:rsidRPr="00CA61C9">
        <w:rPr>
          <w:rFonts w:asciiTheme="minorHAnsi" w:hAnsiTheme="minorHAnsi" w:cstheme="minorHAnsi"/>
          <w:highlight w:val="yellow"/>
        </w:rPr>
        <w:t>bovcem</w:t>
      </w:r>
      <w:r w:rsidRPr="00471A80">
        <w:rPr>
          <w:rFonts w:asciiTheme="minorHAnsi" w:hAnsiTheme="minorHAnsi" w:cstheme="minorHAnsi"/>
        </w:rPr>
        <w:t xml:space="preserve"> 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se dviga 1557 metrov visok hrib </w:t>
      </w:r>
      <w:r w:rsidRPr="00CA61C9">
        <w:rPr>
          <w:rFonts w:asciiTheme="minorHAnsi" w:hAnsiTheme="minorHAnsi" w:cstheme="minorHAnsi"/>
          <w:highlight w:val="yellow"/>
        </w:rPr>
        <w:t>javoršček</w:t>
      </w:r>
      <w:r w:rsidRPr="00471A80">
        <w:rPr>
          <w:rFonts w:asciiTheme="minorHAnsi" w:hAnsiTheme="minorHAnsi" w:cstheme="minorHAnsi"/>
        </w:rPr>
        <w:t xml:space="preserve">. – V </w:t>
      </w:r>
      <w:r w:rsidRPr="00CA61C9">
        <w:rPr>
          <w:rFonts w:asciiTheme="minorHAnsi" w:hAnsiTheme="minorHAnsi" w:cstheme="minorHAnsi"/>
          <w:highlight w:val="yellow"/>
        </w:rPr>
        <w:t>logarsk</w:t>
      </w:r>
      <w:r w:rsidRPr="00471A80">
        <w:rPr>
          <w:rFonts w:asciiTheme="minorHAnsi" w:hAnsiTheme="minorHAnsi" w:cstheme="minorHAnsi"/>
        </w:rPr>
        <w:t>i dolini je razvit kmečki turizem.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  <w:r w:rsidRPr="00471A80">
        <w:rPr>
          <w:rFonts w:asciiTheme="minorHAnsi" w:hAnsiTheme="minorHAnsi" w:cstheme="minorHAnsi"/>
        </w:rPr>
        <w:t xml:space="preserve">V </w:t>
      </w:r>
      <w:r w:rsidRPr="00CA61C9">
        <w:rPr>
          <w:rFonts w:asciiTheme="minorHAnsi" w:hAnsiTheme="minorHAnsi" w:cstheme="minorHAnsi"/>
          <w:highlight w:val="yellow"/>
        </w:rPr>
        <w:t>savinjski</w:t>
      </w:r>
      <w:r w:rsidRPr="00471A80">
        <w:rPr>
          <w:rFonts w:asciiTheme="minorHAnsi" w:hAnsiTheme="minorHAnsi" w:cstheme="minorHAnsi"/>
        </w:rPr>
        <w:t xml:space="preserve"> dolini gojijo hmelj. – Bliža se velika noč. – Ti je všeč angleški jezik? –</w:t>
      </w:r>
    </w:p>
    <w:p w:rsidR="00CA61C9" w:rsidRPr="00471A80" w:rsidRDefault="00CA61C9" w:rsidP="00CA61C9">
      <w:pPr>
        <w:jc w:val="both"/>
        <w:rPr>
          <w:rFonts w:asciiTheme="minorHAnsi" w:hAnsiTheme="minorHAnsi" w:cstheme="minorHAnsi"/>
        </w:rPr>
      </w:pPr>
    </w:p>
    <w:p w:rsidR="00CA61C9" w:rsidRDefault="00CA61C9" w:rsidP="00CA61C9">
      <w:pPr>
        <w:jc w:val="both"/>
      </w:pPr>
      <w:r w:rsidRPr="00471A80">
        <w:rPr>
          <w:rFonts w:asciiTheme="minorHAnsi" w:hAnsiTheme="minorHAnsi" w:cstheme="minorHAnsi"/>
        </w:rPr>
        <w:t xml:space="preserve">Na zabavo smo povabili g. in ga. </w:t>
      </w:r>
      <w:r w:rsidRPr="00CA61C9">
        <w:rPr>
          <w:rFonts w:asciiTheme="minorHAnsi" w:hAnsiTheme="minorHAnsi" w:cstheme="minorHAnsi"/>
          <w:highlight w:val="yellow"/>
        </w:rPr>
        <w:t>kovač</w:t>
      </w:r>
      <w:r w:rsidRPr="00471A80">
        <w:rPr>
          <w:rFonts w:asciiTheme="minorHAnsi" w:hAnsiTheme="minorHAnsi" w:cstheme="minorHAnsi"/>
        </w:rPr>
        <w:t xml:space="preserve"> iz </w:t>
      </w:r>
      <w:r w:rsidRPr="00CA61C9">
        <w:rPr>
          <w:rFonts w:asciiTheme="minorHAnsi" w:hAnsiTheme="minorHAnsi" w:cstheme="minorHAnsi"/>
          <w:highlight w:val="yellow"/>
        </w:rPr>
        <w:t>velikih lašč.</w:t>
      </w:r>
      <w:bookmarkStart w:id="0" w:name="_GoBack"/>
      <w:bookmarkEnd w:id="0"/>
    </w:p>
    <w:sectPr w:rsidR="00CA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0"/>
    <w:rsid w:val="00471A80"/>
    <w:rsid w:val="00703562"/>
    <w:rsid w:val="00A83A74"/>
    <w:rsid w:val="00CA61C9"/>
    <w:rsid w:val="00D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6869-31B2-4314-8665-E56CD16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2</cp:revision>
  <dcterms:created xsi:type="dcterms:W3CDTF">2020-11-12T12:47:00Z</dcterms:created>
  <dcterms:modified xsi:type="dcterms:W3CDTF">2020-11-12T12:51:00Z</dcterms:modified>
</cp:coreProperties>
</file>