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51" w:rsidRDefault="005F7EA8" w:rsidP="00A40BB8">
      <w:pPr>
        <w:jc w:val="center"/>
        <w:rPr>
          <w:rFonts w:ascii="Comic Sans MS" w:hAnsi="Comic Sans MS"/>
          <w:b/>
          <w:sz w:val="24"/>
          <w:szCs w:val="24"/>
        </w:rPr>
      </w:pPr>
      <w:r w:rsidRPr="00A76492">
        <w:rPr>
          <w:rFonts w:ascii="Comic Sans MS" w:hAnsi="Comic Sans MS"/>
          <w:b/>
          <w:noProof/>
          <w:sz w:val="24"/>
          <w:szCs w:val="24"/>
          <w:lang w:eastAsia="sl-SI"/>
        </w:rPr>
        <w:drawing>
          <wp:anchor distT="0" distB="0" distL="114300" distR="114300" simplePos="0" relativeHeight="251658240" behindDoc="1" locked="0" layoutInCell="1" allowOverlap="1" wp14:anchorId="2A616B4E" wp14:editId="765E4CC6">
            <wp:simplePos x="0" y="0"/>
            <wp:positionH relativeFrom="page">
              <wp:posOffset>5609590</wp:posOffset>
            </wp:positionH>
            <wp:positionV relativeFrom="paragraph">
              <wp:posOffset>0</wp:posOffset>
            </wp:positionV>
            <wp:extent cx="1735200" cy="1728000"/>
            <wp:effectExtent l="0" t="0" r="0" b="5715"/>
            <wp:wrapTight wrapText="bothSides">
              <wp:wrapPolygon edited="0">
                <wp:start x="0" y="0"/>
                <wp:lineTo x="0" y="21433"/>
                <wp:lineTo x="21347" y="21433"/>
                <wp:lineTo x="21347" y="0"/>
                <wp:lineTo x="0" y="0"/>
              </wp:wrapPolygon>
            </wp:wrapTight>
            <wp:docPr id="1" name="Slika 1" descr="Rezultat iskanja slik za life cycle of sil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ife cycle of silkworm"/>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l="5632" t="20078" r="-1" b="9764"/>
                    <a:stretch/>
                  </pic:blipFill>
                  <pic:spPr bwMode="auto">
                    <a:xfrm>
                      <a:off x="0" y="0"/>
                      <a:ext cx="1735200" cy="172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6492">
        <w:rPr>
          <w:rFonts w:ascii="Comic Sans MS" w:hAnsi="Comic Sans MS"/>
          <w:b/>
          <w:sz w:val="24"/>
          <w:szCs w:val="24"/>
        </w:rPr>
        <w:t>SVILA</w:t>
      </w:r>
    </w:p>
    <w:p w:rsidR="00A40BB8" w:rsidRPr="00A76492" w:rsidRDefault="00A40BB8" w:rsidP="00A40BB8">
      <w:pPr>
        <w:jc w:val="center"/>
        <w:rPr>
          <w:rFonts w:ascii="Comic Sans MS" w:hAnsi="Comic Sans MS"/>
          <w:b/>
          <w:sz w:val="24"/>
          <w:szCs w:val="24"/>
        </w:rPr>
      </w:pP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Kaj so sviloprejke?</w:t>
      </w:r>
    </w:p>
    <w:p w:rsidR="005F7EA8" w:rsidRPr="00A76492" w:rsidRDefault="006452C7" w:rsidP="005F7EA8">
      <w:pPr>
        <w:pStyle w:val="Odstavekseznama"/>
        <w:numPr>
          <w:ilvl w:val="0"/>
          <w:numId w:val="1"/>
        </w:numPr>
        <w:rPr>
          <w:rFonts w:ascii="Comic Sans MS" w:hAnsi="Comic Sans MS"/>
          <w:sz w:val="24"/>
          <w:szCs w:val="24"/>
        </w:rPr>
      </w:pPr>
      <w:r>
        <w:rPr>
          <w:noProof/>
          <w:lang w:eastAsia="sl-SI"/>
        </w:rPr>
        <w:drawing>
          <wp:anchor distT="0" distB="0" distL="114300" distR="114300" simplePos="0" relativeHeight="251663360" behindDoc="1" locked="0" layoutInCell="1" allowOverlap="1" wp14:anchorId="524F9480" wp14:editId="5200D87A">
            <wp:simplePos x="0" y="0"/>
            <wp:positionH relativeFrom="margin">
              <wp:posOffset>3449955</wp:posOffset>
            </wp:positionH>
            <wp:positionV relativeFrom="paragraph">
              <wp:posOffset>5080</wp:posOffset>
            </wp:positionV>
            <wp:extent cx="1198800" cy="1468800"/>
            <wp:effectExtent l="0" t="0" r="1905" b="0"/>
            <wp:wrapTight wrapText="bothSides">
              <wp:wrapPolygon edited="0">
                <wp:start x="0" y="0"/>
                <wp:lineTo x="0" y="21292"/>
                <wp:lineTo x="21291" y="21292"/>
                <wp:lineTo x="21291" y="0"/>
                <wp:lineTo x="0" y="0"/>
              </wp:wrapPolygon>
            </wp:wrapTight>
            <wp:docPr id="7" name="Slika 7" descr="Rezultat iskanja slik za svilena vla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svilena vlakna"/>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98800" cy="14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EA8" w:rsidRPr="00A76492">
        <w:rPr>
          <w:rFonts w:ascii="Comic Sans MS" w:hAnsi="Comic Sans MS"/>
          <w:sz w:val="24"/>
          <w:szCs w:val="24"/>
        </w:rPr>
        <w:t>S čim se sviloprejke hranijo?</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Kje sviloprejke gojijo?</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Kakšen je življenjski krog sviloprejke?</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Iz česa pridobivajo svilene niti?</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Kako dolge so lahko te niti?</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Kako pridobivajo te niti?</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Kakšne so lastnosti svilenih niti?</w:t>
      </w:r>
    </w:p>
    <w:p w:rsidR="005F7EA8" w:rsidRPr="00A76492" w:rsidRDefault="005F7EA8" w:rsidP="005F7EA8">
      <w:pPr>
        <w:pStyle w:val="Odstavekseznama"/>
        <w:numPr>
          <w:ilvl w:val="0"/>
          <w:numId w:val="1"/>
        </w:numPr>
        <w:rPr>
          <w:rFonts w:ascii="Comic Sans MS" w:hAnsi="Comic Sans MS"/>
          <w:sz w:val="24"/>
          <w:szCs w:val="24"/>
        </w:rPr>
      </w:pPr>
      <w:r w:rsidRPr="00A76492">
        <w:rPr>
          <w:rFonts w:ascii="Comic Sans MS" w:hAnsi="Comic Sans MS"/>
          <w:sz w:val="24"/>
          <w:szCs w:val="24"/>
        </w:rPr>
        <w:t>Za katera oblačila se uporablja svila?</w:t>
      </w:r>
      <w:r w:rsidR="00A76492" w:rsidRPr="00A76492">
        <w:t xml:space="preserve">  </w:t>
      </w:r>
    </w:p>
    <w:p w:rsidR="005F7EA8" w:rsidRPr="00A40BB8" w:rsidRDefault="005F7EA8" w:rsidP="00A40BB8">
      <w:pPr>
        <w:shd w:val="clear" w:color="auto" w:fill="A6A6A6" w:themeFill="background1" w:themeFillShade="A6"/>
        <w:spacing w:after="0" w:line="315" w:lineRule="atLeast"/>
        <w:jc w:val="center"/>
        <w:textAlignment w:val="baseline"/>
        <w:rPr>
          <w:rFonts w:ascii="Comic Sans MS" w:eastAsia="Times New Roman" w:hAnsi="Comic Sans MS" w:cs="Arial"/>
          <w:b/>
          <w:color w:val="000000"/>
          <w:sz w:val="20"/>
          <w:szCs w:val="20"/>
          <w:bdr w:val="none" w:sz="0" w:space="0" w:color="auto" w:frame="1"/>
          <w:lang w:eastAsia="sl-SI"/>
        </w:rPr>
      </w:pPr>
      <w:r w:rsidRPr="00A40BB8">
        <w:rPr>
          <w:rFonts w:ascii="Comic Sans MS" w:eastAsia="Times New Roman" w:hAnsi="Comic Sans MS" w:cs="Arial"/>
          <w:b/>
          <w:color w:val="000000"/>
          <w:sz w:val="20"/>
          <w:szCs w:val="20"/>
          <w:bdr w:val="none" w:sz="0" w:space="0" w:color="auto" w:frame="1"/>
          <w:lang w:eastAsia="sl-SI"/>
        </w:rPr>
        <w:t>LEGENDA O NASTANKU SVILE</w:t>
      </w:r>
    </w:p>
    <w:p w:rsidR="00A76492" w:rsidRPr="00A40BB8" w:rsidRDefault="005F7EA8" w:rsidP="005F7EA8">
      <w:pPr>
        <w:spacing w:after="0" w:line="315" w:lineRule="atLeast"/>
        <w:ind w:left="360"/>
        <w:textAlignment w:val="baseline"/>
        <w:rPr>
          <w:rFonts w:ascii="Comic Sans MS" w:eastAsia="Times New Roman" w:hAnsi="Comic Sans MS" w:cs="Arial"/>
          <w:color w:val="000000"/>
          <w:sz w:val="18"/>
          <w:szCs w:val="18"/>
          <w:bdr w:val="none" w:sz="0" w:space="0" w:color="auto" w:frame="1"/>
          <w:lang w:eastAsia="sl-SI"/>
        </w:rPr>
      </w:pPr>
      <w:r w:rsidRPr="00A40BB8">
        <w:rPr>
          <w:rFonts w:ascii="Comic Sans MS" w:eastAsia="Times New Roman" w:hAnsi="Comic Sans MS" w:cs="Arial"/>
          <w:color w:val="000000"/>
          <w:sz w:val="18"/>
          <w:szCs w:val="18"/>
          <w:bdr w:val="none" w:sz="0" w:space="0" w:color="auto" w:frame="1"/>
          <w:lang w:eastAsia="sl-SI"/>
        </w:rPr>
        <w:t xml:space="preserve">Pred mnogimi, ampak res mnogimi leti, viri trdijo, da je od takrat minilo že več kot 4600 let, je daleč na Kitajskem živela cesarica </w:t>
      </w:r>
      <w:proofErr w:type="spellStart"/>
      <w:r w:rsidRPr="00A40BB8">
        <w:rPr>
          <w:rFonts w:ascii="Comic Sans MS" w:eastAsia="Times New Roman" w:hAnsi="Comic Sans MS" w:cs="Arial"/>
          <w:color w:val="000000"/>
          <w:sz w:val="18"/>
          <w:szCs w:val="18"/>
          <w:bdr w:val="none" w:sz="0" w:space="0" w:color="auto" w:frame="1"/>
          <w:lang w:eastAsia="sl-SI"/>
        </w:rPr>
        <w:t>Hsi</w:t>
      </w:r>
      <w:proofErr w:type="spellEnd"/>
      <w:r w:rsidRPr="00A40BB8">
        <w:rPr>
          <w:rFonts w:ascii="Comic Sans MS" w:eastAsia="Times New Roman" w:hAnsi="Comic Sans MS" w:cs="Arial"/>
          <w:color w:val="000000"/>
          <w:sz w:val="18"/>
          <w:szCs w:val="18"/>
          <w:bdr w:val="none" w:sz="0" w:space="0" w:color="auto" w:frame="1"/>
          <w:lang w:eastAsia="sl-SI"/>
        </w:rPr>
        <w:t xml:space="preserve"> </w:t>
      </w:r>
      <w:proofErr w:type="spellStart"/>
      <w:r w:rsidRPr="00A40BB8">
        <w:rPr>
          <w:rFonts w:ascii="Comic Sans MS" w:eastAsia="Times New Roman" w:hAnsi="Comic Sans MS" w:cs="Arial"/>
          <w:color w:val="000000"/>
          <w:sz w:val="18"/>
          <w:szCs w:val="18"/>
          <w:bdr w:val="none" w:sz="0" w:space="0" w:color="auto" w:frame="1"/>
          <w:lang w:eastAsia="sl-SI"/>
        </w:rPr>
        <w:t>Ling</w:t>
      </w:r>
      <w:proofErr w:type="spellEnd"/>
      <w:r w:rsidRPr="00A40BB8">
        <w:rPr>
          <w:rFonts w:ascii="Comic Sans MS" w:eastAsia="Times New Roman" w:hAnsi="Comic Sans MS" w:cs="Arial"/>
          <w:color w:val="000000"/>
          <w:sz w:val="18"/>
          <w:szCs w:val="18"/>
          <w:bdr w:val="none" w:sz="0" w:space="0" w:color="auto" w:frame="1"/>
          <w:lang w:eastAsia="sl-SI"/>
        </w:rPr>
        <w:t xml:space="preserve"> </w:t>
      </w:r>
      <w:proofErr w:type="spellStart"/>
      <w:r w:rsidRPr="00A40BB8">
        <w:rPr>
          <w:rFonts w:ascii="Comic Sans MS" w:eastAsia="Times New Roman" w:hAnsi="Comic Sans MS" w:cs="Arial"/>
          <w:color w:val="000000"/>
          <w:sz w:val="18"/>
          <w:szCs w:val="18"/>
          <w:bdr w:val="none" w:sz="0" w:space="0" w:color="auto" w:frame="1"/>
          <w:lang w:eastAsia="sl-SI"/>
        </w:rPr>
        <w:t>Shi</w:t>
      </w:r>
      <w:proofErr w:type="spellEnd"/>
      <w:r w:rsidRPr="00A40BB8">
        <w:rPr>
          <w:rFonts w:ascii="Comic Sans MS" w:eastAsia="Times New Roman" w:hAnsi="Comic Sans MS" w:cs="Arial"/>
          <w:b/>
          <w:bCs/>
          <w:color w:val="000000"/>
          <w:sz w:val="18"/>
          <w:szCs w:val="18"/>
          <w:bdr w:val="none" w:sz="0" w:space="0" w:color="auto" w:frame="1"/>
          <w:lang w:eastAsia="sl-SI"/>
        </w:rPr>
        <w:t>. </w:t>
      </w:r>
      <w:r w:rsidRPr="00A40BB8">
        <w:rPr>
          <w:rFonts w:ascii="Comic Sans MS" w:eastAsia="Times New Roman" w:hAnsi="Comic Sans MS" w:cs="Arial"/>
          <w:color w:val="000000"/>
          <w:sz w:val="18"/>
          <w:szCs w:val="18"/>
          <w:bdr w:val="none" w:sz="0" w:space="0" w:color="auto" w:frame="1"/>
          <w:lang w:eastAsia="sl-SI"/>
        </w:rPr>
        <w:t xml:space="preserve">Kadar je bilo vreme lepo, je v bogati senci mogočne murve klepetala  s prijateljicami in pila svoj najljubši čaj. Nekega dne ji je z drevesa padel v skodelico z vročo tekočino kokon. Ker je bila zapletena v pogovor, cesarica tega ni takoj opazila. Čez čas, ko je kokon opazila, ga je želela vzeti iz čaja. A kokon, ki se je v vodi medtem razvil, se je kot nežen pajčolan  ovil okrog njenega prsta. To jo je tako očaralo, da je prepričala svojega moža, mogočnega Rumenega kralja </w:t>
      </w:r>
      <w:proofErr w:type="spellStart"/>
      <w:r w:rsidRPr="00A40BB8">
        <w:rPr>
          <w:rFonts w:ascii="Comic Sans MS" w:eastAsia="Times New Roman" w:hAnsi="Comic Sans MS" w:cs="Arial"/>
          <w:color w:val="000000"/>
          <w:sz w:val="18"/>
          <w:szCs w:val="18"/>
          <w:bdr w:val="none" w:sz="0" w:space="0" w:color="auto" w:frame="1"/>
          <w:lang w:eastAsia="sl-SI"/>
        </w:rPr>
        <w:t>Huangda</w:t>
      </w:r>
      <w:proofErr w:type="spellEnd"/>
      <w:r w:rsidRPr="00A40BB8">
        <w:rPr>
          <w:rFonts w:ascii="Comic Sans MS" w:eastAsia="Times New Roman" w:hAnsi="Comic Sans MS" w:cs="Arial"/>
          <w:color w:val="000000"/>
          <w:sz w:val="18"/>
          <w:szCs w:val="18"/>
          <w:bdr w:val="none" w:sz="0" w:space="0" w:color="auto" w:frame="1"/>
          <w:lang w:eastAsia="sl-SI"/>
        </w:rPr>
        <w:t>, da je dal niti stkati v prijetno mehko in lahko tkanino , ki jo od takrat imenujemo svila.</w:t>
      </w:r>
      <w:r w:rsidRPr="00A40BB8">
        <w:rPr>
          <w:sz w:val="18"/>
          <w:szCs w:val="18"/>
        </w:rPr>
        <w:t xml:space="preserve"> </w:t>
      </w:r>
      <w:r w:rsidRPr="00A40BB8">
        <w:rPr>
          <w:rFonts w:ascii="Comic Sans MS" w:eastAsia="Times New Roman" w:hAnsi="Comic Sans MS" w:cs="Calibri"/>
          <w:color w:val="000000"/>
          <w:sz w:val="18"/>
          <w:szCs w:val="18"/>
          <w:bdr w:val="none" w:sz="0" w:space="0" w:color="auto" w:frame="1"/>
          <w:lang w:eastAsia="sl-SI"/>
        </w:rPr>
        <w:br/>
      </w:r>
      <w:r w:rsidRPr="00A40BB8">
        <w:rPr>
          <w:rFonts w:ascii="Comic Sans MS" w:eastAsia="Times New Roman" w:hAnsi="Comic Sans MS" w:cs="Arial"/>
          <w:color w:val="000000"/>
          <w:sz w:val="18"/>
          <w:szCs w:val="18"/>
          <w:bdr w:val="none" w:sz="0" w:space="0" w:color="auto" w:frame="1"/>
          <w:lang w:eastAsia="sl-SI"/>
        </w:rPr>
        <w:t>Kitajci so skrivnost izdelave svile dolgo, skoraj tri tisoč let, skrbno varovali pred drugimi in svilo drago menjali za zlato in druge dragocenosti. Šele okrog leta 640 je princesa, ki se svili po poroki s kraljem </w:t>
      </w:r>
      <w:proofErr w:type="spellStart"/>
      <w:r w:rsidRPr="00A40BB8">
        <w:rPr>
          <w:rFonts w:ascii="Comic Sans MS" w:eastAsia="Times New Roman" w:hAnsi="Comic Sans MS" w:cs="Arial"/>
          <w:color w:val="000000"/>
          <w:sz w:val="18"/>
          <w:szCs w:val="18"/>
          <w:bdr w:val="none" w:sz="0" w:space="0" w:color="auto" w:frame="1"/>
          <w:lang w:eastAsia="sl-SI"/>
        </w:rPr>
        <w:t>Khotanom</w:t>
      </w:r>
      <w:proofErr w:type="spellEnd"/>
      <w:r w:rsidRPr="00A40BB8">
        <w:rPr>
          <w:rFonts w:ascii="Comic Sans MS" w:eastAsia="Times New Roman" w:hAnsi="Comic Sans MS" w:cs="Arial"/>
          <w:color w:val="000000"/>
          <w:sz w:val="18"/>
          <w:szCs w:val="18"/>
          <w:bdr w:val="none" w:sz="0" w:space="0" w:color="auto" w:frame="1"/>
          <w:lang w:eastAsia="sl-SI"/>
        </w:rPr>
        <w:t xml:space="preserve"> ni želela odpovedati,  stkala nekaj kokonov in </w:t>
      </w:r>
      <w:proofErr w:type="spellStart"/>
      <w:r w:rsidRPr="00A40BB8">
        <w:rPr>
          <w:rFonts w:ascii="Comic Sans MS" w:eastAsia="Times New Roman" w:hAnsi="Comic Sans MS" w:cs="Arial"/>
          <w:color w:val="000000"/>
          <w:sz w:val="18"/>
          <w:szCs w:val="18"/>
          <w:bdr w:val="none" w:sz="0" w:space="0" w:color="auto" w:frame="1"/>
          <w:lang w:eastAsia="sl-SI"/>
        </w:rPr>
        <w:t>murvinih</w:t>
      </w:r>
      <w:proofErr w:type="spellEnd"/>
      <w:r w:rsidRPr="00A40BB8">
        <w:rPr>
          <w:rFonts w:ascii="Comic Sans MS" w:eastAsia="Times New Roman" w:hAnsi="Comic Sans MS" w:cs="Arial"/>
          <w:color w:val="000000"/>
          <w:sz w:val="18"/>
          <w:szCs w:val="18"/>
          <w:bdr w:val="none" w:sz="0" w:space="0" w:color="auto" w:frame="1"/>
          <w:lang w:eastAsia="sl-SI"/>
        </w:rPr>
        <w:t xml:space="preserve"> listov v svojo poročno pričesko in jih s skrivnostjo izdelave svile pretihotapila v </w:t>
      </w:r>
      <w:proofErr w:type="spellStart"/>
      <w:r w:rsidRPr="00A40BB8">
        <w:rPr>
          <w:rFonts w:ascii="Comic Sans MS" w:eastAsia="Times New Roman" w:hAnsi="Comic Sans MS" w:cs="Arial"/>
          <w:color w:val="000000"/>
          <w:sz w:val="18"/>
          <w:szCs w:val="18"/>
          <w:bdr w:val="none" w:sz="0" w:space="0" w:color="auto" w:frame="1"/>
          <w:lang w:eastAsia="sl-SI"/>
        </w:rPr>
        <w:t>Kothanovo</w:t>
      </w:r>
      <w:proofErr w:type="spellEnd"/>
      <w:r w:rsidRPr="00A40BB8">
        <w:rPr>
          <w:rFonts w:ascii="Comic Sans MS" w:eastAsia="Times New Roman" w:hAnsi="Comic Sans MS" w:cs="Arial"/>
          <w:color w:val="000000"/>
          <w:sz w:val="18"/>
          <w:szCs w:val="18"/>
          <w:bdr w:val="none" w:sz="0" w:space="0" w:color="auto" w:frame="1"/>
          <w:lang w:eastAsia="sl-SI"/>
        </w:rPr>
        <w:t xml:space="preserve"> kraljestvo. Od tam se je skrivnost pridelave svile hitro razširila v Indijo, na Japonsko </w:t>
      </w:r>
      <w:proofErr w:type="spellStart"/>
      <w:r w:rsidRPr="00A40BB8">
        <w:rPr>
          <w:rFonts w:ascii="Comic Sans MS" w:eastAsia="Times New Roman" w:hAnsi="Comic Sans MS" w:cs="Arial"/>
          <w:color w:val="000000"/>
          <w:sz w:val="18"/>
          <w:szCs w:val="18"/>
          <w:bdr w:val="none" w:sz="0" w:space="0" w:color="auto" w:frame="1"/>
          <w:lang w:eastAsia="sl-SI"/>
        </w:rPr>
        <w:t>inTajsko</w:t>
      </w:r>
      <w:proofErr w:type="spellEnd"/>
      <w:r w:rsidRPr="00A40BB8">
        <w:rPr>
          <w:rFonts w:ascii="Comic Sans MS" w:eastAsia="Times New Roman" w:hAnsi="Comic Sans MS" w:cs="Arial"/>
          <w:color w:val="000000"/>
          <w:sz w:val="18"/>
          <w:szCs w:val="18"/>
          <w:bdr w:val="none" w:sz="0" w:space="0" w:color="auto" w:frame="1"/>
          <w:lang w:eastAsia="sl-SI"/>
        </w:rPr>
        <w:t>, v Evropo pa šele nekaj stoletij kasneje.</w:t>
      </w:r>
    </w:p>
    <w:p w:rsidR="00A76492" w:rsidRDefault="00A76492" w:rsidP="005F7EA8">
      <w:pPr>
        <w:spacing w:after="0" w:line="315" w:lineRule="atLeast"/>
        <w:ind w:left="360"/>
        <w:textAlignment w:val="baseline"/>
        <w:rPr>
          <w:rFonts w:ascii="Comic Sans MS" w:eastAsia="Times New Roman" w:hAnsi="Comic Sans MS" w:cs="Arial"/>
          <w:color w:val="000000"/>
          <w:sz w:val="16"/>
          <w:szCs w:val="16"/>
          <w:bdr w:val="none" w:sz="0" w:space="0" w:color="auto" w:frame="1"/>
          <w:lang w:eastAsia="sl-SI"/>
        </w:rPr>
      </w:pPr>
    </w:p>
    <w:p w:rsidR="00A40BB8" w:rsidRDefault="00A40BB8" w:rsidP="00A40BB8">
      <w:pPr>
        <w:spacing w:after="0" w:line="315" w:lineRule="atLeast"/>
        <w:textAlignment w:val="baseline"/>
        <w:rPr>
          <w:rFonts w:ascii="Comic Sans MS" w:eastAsia="Times New Roman" w:hAnsi="Comic Sans MS" w:cs="Arial"/>
          <w:color w:val="000000"/>
          <w:sz w:val="16"/>
          <w:szCs w:val="16"/>
          <w:bdr w:val="none" w:sz="0" w:space="0" w:color="auto" w:frame="1"/>
          <w:lang w:eastAsia="sl-SI"/>
        </w:rPr>
      </w:pPr>
    </w:p>
    <w:p w:rsidR="00A76492" w:rsidRDefault="00A76492" w:rsidP="00A40BB8">
      <w:pPr>
        <w:spacing w:after="0" w:line="315" w:lineRule="atLeast"/>
        <w:ind w:left="360"/>
        <w:jc w:val="center"/>
        <w:textAlignment w:val="baseline"/>
        <w:rPr>
          <w:rFonts w:ascii="Comic Sans MS" w:eastAsia="Times New Roman" w:hAnsi="Comic Sans MS" w:cs="Arial"/>
          <w:b/>
          <w:color w:val="000000"/>
          <w:sz w:val="24"/>
          <w:szCs w:val="24"/>
          <w:bdr w:val="none" w:sz="0" w:space="0" w:color="auto" w:frame="1"/>
          <w:lang w:eastAsia="sl-SI"/>
        </w:rPr>
      </w:pPr>
      <w:r w:rsidRPr="00A76492">
        <w:rPr>
          <w:rFonts w:ascii="Comic Sans MS" w:eastAsia="Times New Roman" w:hAnsi="Comic Sans MS" w:cs="Arial"/>
          <w:b/>
          <w:color w:val="000000"/>
          <w:sz w:val="24"/>
          <w:szCs w:val="24"/>
          <w:bdr w:val="none" w:sz="0" w:space="0" w:color="auto" w:frame="1"/>
          <w:lang w:eastAsia="sl-SI"/>
        </w:rPr>
        <w:t>VOLNA</w:t>
      </w:r>
    </w:p>
    <w:p w:rsidR="00A40BB8" w:rsidRPr="00A76492" w:rsidRDefault="00A40BB8" w:rsidP="005F7EA8">
      <w:pPr>
        <w:spacing w:after="0" w:line="315" w:lineRule="atLeast"/>
        <w:ind w:left="360"/>
        <w:textAlignment w:val="baseline"/>
        <w:rPr>
          <w:rFonts w:ascii="Comic Sans MS" w:eastAsia="Times New Roman" w:hAnsi="Comic Sans MS" w:cs="Arial"/>
          <w:b/>
          <w:color w:val="000000"/>
          <w:sz w:val="24"/>
          <w:szCs w:val="24"/>
          <w:bdr w:val="none" w:sz="0" w:space="0" w:color="auto" w:frame="1"/>
          <w:lang w:eastAsia="sl-SI"/>
        </w:rPr>
      </w:pPr>
      <w:r>
        <w:rPr>
          <w:noProof/>
          <w:lang w:eastAsia="sl-SI"/>
        </w:rPr>
        <w:drawing>
          <wp:anchor distT="0" distB="0" distL="114300" distR="114300" simplePos="0" relativeHeight="251664384" behindDoc="1" locked="0" layoutInCell="1" allowOverlap="1" wp14:anchorId="0CE4E4C2" wp14:editId="442893CF">
            <wp:simplePos x="0" y="0"/>
            <wp:positionH relativeFrom="page">
              <wp:posOffset>191135</wp:posOffset>
            </wp:positionH>
            <wp:positionV relativeFrom="paragraph">
              <wp:posOffset>213626</wp:posOffset>
            </wp:positionV>
            <wp:extent cx="1583690" cy="2455545"/>
            <wp:effectExtent l="0" t="0" r="0" b="0"/>
            <wp:wrapTight wrapText="bothSides">
              <wp:wrapPolygon edited="0">
                <wp:start x="0" y="0"/>
                <wp:lineTo x="0" y="20276"/>
                <wp:lineTo x="21306" y="20276"/>
                <wp:lineTo x="21306" y="0"/>
                <wp:lineTo x="0" y="0"/>
              </wp:wrapPolygon>
            </wp:wrapTight>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vezana slika"/>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32777" r="32330" b="-8008"/>
                    <a:stretch/>
                  </pic:blipFill>
                  <pic:spPr bwMode="auto">
                    <a:xfrm>
                      <a:off x="0" y="0"/>
                      <a:ext cx="1583690" cy="2455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76492" w:rsidRPr="00A76492" w:rsidRDefault="00A76492" w:rsidP="00A76492">
      <w:pPr>
        <w:pStyle w:val="Odstavekseznama"/>
        <w:numPr>
          <w:ilvl w:val="0"/>
          <w:numId w:val="2"/>
        </w:numPr>
        <w:spacing w:after="0" w:line="315" w:lineRule="atLeast"/>
        <w:textAlignment w:val="baseline"/>
        <w:rPr>
          <w:rFonts w:ascii="Comic Sans MS" w:eastAsia="Times New Roman" w:hAnsi="Comic Sans MS" w:cs="Arial"/>
          <w:color w:val="533F00"/>
          <w:sz w:val="24"/>
          <w:szCs w:val="24"/>
          <w:lang w:eastAsia="sl-SI"/>
        </w:rPr>
      </w:pPr>
      <w:r w:rsidRPr="00A76492">
        <w:rPr>
          <w:rFonts w:ascii="Comic Sans MS" w:eastAsia="Times New Roman" w:hAnsi="Comic Sans MS" w:cs="Arial"/>
          <w:color w:val="000000"/>
          <w:sz w:val="24"/>
          <w:szCs w:val="24"/>
          <w:bdr w:val="none" w:sz="0" w:space="0" w:color="auto" w:frame="1"/>
          <w:lang w:eastAsia="sl-SI"/>
        </w:rPr>
        <w:t>Kako pridobivamo volno?</w:t>
      </w:r>
    </w:p>
    <w:p w:rsidR="00A76492" w:rsidRPr="00A76492" w:rsidRDefault="00A76492" w:rsidP="00A76492">
      <w:pPr>
        <w:pStyle w:val="Odstavekseznama"/>
        <w:numPr>
          <w:ilvl w:val="0"/>
          <w:numId w:val="2"/>
        </w:numPr>
        <w:spacing w:after="0" w:line="315" w:lineRule="atLeast"/>
        <w:textAlignment w:val="baseline"/>
        <w:rPr>
          <w:rFonts w:ascii="Comic Sans MS" w:eastAsia="Times New Roman" w:hAnsi="Comic Sans MS" w:cs="Arial"/>
          <w:color w:val="533F00"/>
          <w:sz w:val="24"/>
          <w:szCs w:val="24"/>
          <w:lang w:eastAsia="sl-SI"/>
        </w:rPr>
      </w:pPr>
      <w:r w:rsidRPr="00A76492">
        <w:rPr>
          <w:noProof/>
          <w:sz w:val="24"/>
          <w:szCs w:val="24"/>
          <w:lang w:eastAsia="sl-SI"/>
        </w:rPr>
        <w:drawing>
          <wp:anchor distT="0" distB="0" distL="114300" distR="114300" simplePos="0" relativeHeight="251661312" behindDoc="1" locked="0" layoutInCell="1" allowOverlap="1" wp14:anchorId="418008BA" wp14:editId="67DB8C81">
            <wp:simplePos x="0" y="0"/>
            <wp:positionH relativeFrom="column">
              <wp:posOffset>4887918</wp:posOffset>
            </wp:positionH>
            <wp:positionV relativeFrom="paragraph">
              <wp:posOffset>89151</wp:posOffset>
            </wp:positionV>
            <wp:extent cx="1148400" cy="1148400"/>
            <wp:effectExtent l="0" t="0" r="0" b="0"/>
            <wp:wrapTight wrapText="bothSides">
              <wp:wrapPolygon edited="0">
                <wp:start x="0" y="0"/>
                <wp:lineTo x="0" y="21146"/>
                <wp:lineTo x="21146" y="21146"/>
                <wp:lineTo x="21146" y="0"/>
                <wp:lineTo x="0" y="0"/>
              </wp:wrapPolygon>
            </wp:wrapTight>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4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492">
        <w:rPr>
          <w:noProof/>
          <w:sz w:val="24"/>
          <w:szCs w:val="24"/>
          <w:lang w:eastAsia="sl-SI"/>
        </w:rPr>
        <w:drawing>
          <wp:anchor distT="0" distB="0" distL="114300" distR="114300" simplePos="0" relativeHeight="251660288" behindDoc="1" locked="0" layoutInCell="1" allowOverlap="1" wp14:anchorId="6CAA0EE5" wp14:editId="530A65D2">
            <wp:simplePos x="0" y="0"/>
            <wp:positionH relativeFrom="column">
              <wp:posOffset>3766497</wp:posOffset>
            </wp:positionH>
            <wp:positionV relativeFrom="paragraph">
              <wp:posOffset>79879</wp:posOffset>
            </wp:positionV>
            <wp:extent cx="1148400" cy="1148400"/>
            <wp:effectExtent l="0" t="0" r="0" b="0"/>
            <wp:wrapTight wrapText="bothSides">
              <wp:wrapPolygon edited="0">
                <wp:start x="0" y="0"/>
                <wp:lineTo x="0" y="21146"/>
                <wp:lineTo x="21146" y="21146"/>
                <wp:lineTo x="21146" y="0"/>
                <wp:lineTo x="0" y="0"/>
              </wp:wrapPolygon>
            </wp:wrapTight>
            <wp:docPr id="3" name="Slika 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4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492">
        <w:rPr>
          <w:rFonts w:ascii="Comic Sans MS" w:eastAsia="Times New Roman" w:hAnsi="Comic Sans MS" w:cs="Arial"/>
          <w:color w:val="000000"/>
          <w:sz w:val="24"/>
          <w:szCs w:val="24"/>
          <w:bdr w:val="none" w:sz="0" w:space="0" w:color="auto" w:frame="1"/>
          <w:lang w:eastAsia="sl-SI"/>
        </w:rPr>
        <w:t>Kakšen kožuh imajo lahko ovce? Ustrezno pobarvaj.</w:t>
      </w:r>
      <w:r w:rsidRPr="00A76492">
        <w:rPr>
          <w:sz w:val="24"/>
          <w:szCs w:val="24"/>
        </w:rPr>
        <w:t xml:space="preserve">   </w:t>
      </w:r>
    </w:p>
    <w:p w:rsidR="00A76492" w:rsidRPr="00A76492" w:rsidRDefault="00A76492" w:rsidP="00A76492">
      <w:pPr>
        <w:pStyle w:val="Odstavekseznama"/>
        <w:numPr>
          <w:ilvl w:val="0"/>
          <w:numId w:val="2"/>
        </w:numPr>
        <w:spacing w:after="0" w:line="315" w:lineRule="atLeast"/>
        <w:textAlignment w:val="baseline"/>
        <w:rPr>
          <w:rFonts w:ascii="Comic Sans MS" w:eastAsia="Times New Roman" w:hAnsi="Comic Sans MS" w:cs="Arial"/>
          <w:color w:val="533F00"/>
          <w:sz w:val="24"/>
          <w:szCs w:val="24"/>
          <w:lang w:eastAsia="sl-SI"/>
        </w:rPr>
      </w:pPr>
      <w:r w:rsidRPr="00A76492">
        <w:rPr>
          <w:rFonts w:ascii="Comic Sans MS" w:eastAsia="Times New Roman" w:hAnsi="Comic Sans MS" w:cs="Arial"/>
          <w:color w:val="000000"/>
          <w:sz w:val="24"/>
          <w:szCs w:val="24"/>
          <w:bdr w:val="none" w:sz="0" w:space="0" w:color="auto" w:frame="1"/>
          <w:lang w:eastAsia="sl-SI"/>
        </w:rPr>
        <w:t>Kakšna so volnena vlakna?</w:t>
      </w:r>
    </w:p>
    <w:p w:rsidR="00A76492" w:rsidRPr="00A76492" w:rsidRDefault="00A76492" w:rsidP="00A76492">
      <w:pPr>
        <w:pStyle w:val="Odstavekseznama"/>
        <w:numPr>
          <w:ilvl w:val="0"/>
          <w:numId w:val="2"/>
        </w:numPr>
        <w:spacing w:after="0" w:line="315" w:lineRule="atLeast"/>
        <w:textAlignment w:val="baseline"/>
        <w:rPr>
          <w:rFonts w:ascii="Comic Sans MS" w:eastAsia="Times New Roman" w:hAnsi="Comic Sans MS" w:cs="Arial"/>
          <w:color w:val="533F00"/>
          <w:sz w:val="24"/>
          <w:szCs w:val="24"/>
          <w:lang w:eastAsia="sl-SI"/>
        </w:rPr>
      </w:pPr>
      <w:r w:rsidRPr="00A76492">
        <w:rPr>
          <w:rFonts w:ascii="Comic Sans MS" w:eastAsia="Times New Roman" w:hAnsi="Comic Sans MS" w:cs="Arial"/>
          <w:color w:val="000000"/>
          <w:sz w:val="24"/>
          <w:szCs w:val="24"/>
          <w:bdr w:val="none" w:sz="0" w:space="0" w:color="auto" w:frame="1"/>
          <w:lang w:eastAsia="sl-SI"/>
        </w:rPr>
        <w:t>Zakaj nam je v volnenih oblačilih toplo?</w:t>
      </w:r>
    </w:p>
    <w:p w:rsidR="005F7EA8" w:rsidRPr="00A76492" w:rsidRDefault="00A76492" w:rsidP="00A76492">
      <w:pPr>
        <w:pStyle w:val="Odstavekseznama"/>
        <w:numPr>
          <w:ilvl w:val="0"/>
          <w:numId w:val="2"/>
        </w:numPr>
        <w:spacing w:after="0" w:line="315" w:lineRule="atLeast"/>
        <w:textAlignment w:val="baseline"/>
        <w:rPr>
          <w:rFonts w:ascii="Comic Sans MS" w:eastAsia="Times New Roman" w:hAnsi="Comic Sans MS" w:cs="Arial"/>
          <w:color w:val="533F00"/>
          <w:sz w:val="24"/>
          <w:szCs w:val="24"/>
          <w:lang w:eastAsia="sl-SI"/>
        </w:rPr>
      </w:pPr>
      <w:r w:rsidRPr="00A76492">
        <w:rPr>
          <w:noProof/>
          <w:sz w:val="24"/>
          <w:szCs w:val="24"/>
          <w:lang w:eastAsia="sl-SI"/>
        </w:rPr>
        <w:drawing>
          <wp:anchor distT="0" distB="0" distL="114300" distR="114300" simplePos="0" relativeHeight="251662336" behindDoc="1" locked="0" layoutInCell="1" allowOverlap="1" wp14:anchorId="4D5628B0" wp14:editId="7D63D495">
            <wp:simplePos x="0" y="0"/>
            <wp:positionH relativeFrom="column">
              <wp:posOffset>4394377</wp:posOffset>
            </wp:positionH>
            <wp:positionV relativeFrom="paragraph">
              <wp:posOffset>2008</wp:posOffset>
            </wp:positionV>
            <wp:extent cx="1148400" cy="1148400"/>
            <wp:effectExtent l="0" t="0" r="0" b="0"/>
            <wp:wrapTight wrapText="bothSides">
              <wp:wrapPolygon edited="0">
                <wp:start x="0" y="0"/>
                <wp:lineTo x="0" y="21146"/>
                <wp:lineTo x="21146" y="21146"/>
                <wp:lineTo x="21146" y="0"/>
                <wp:lineTo x="0" y="0"/>
              </wp:wrapPolygon>
            </wp:wrapTight>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4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6492">
        <w:rPr>
          <w:rFonts w:ascii="Comic Sans MS" w:eastAsia="Times New Roman" w:hAnsi="Comic Sans MS" w:cs="Arial"/>
          <w:color w:val="000000"/>
          <w:sz w:val="24"/>
          <w:szCs w:val="24"/>
          <w:bdr w:val="none" w:sz="0" w:space="0" w:color="auto" w:frame="1"/>
          <w:lang w:eastAsia="sl-SI"/>
        </w:rPr>
        <w:t>Kaj izdelujejo iz volne?</w:t>
      </w:r>
      <w:r w:rsidR="005F7EA8" w:rsidRPr="00A76492">
        <w:rPr>
          <w:rFonts w:ascii="Comic Sans MS" w:eastAsia="Times New Roman" w:hAnsi="Comic Sans MS" w:cs="Arial"/>
          <w:color w:val="000000"/>
          <w:sz w:val="24"/>
          <w:szCs w:val="24"/>
          <w:bdr w:val="none" w:sz="0" w:space="0" w:color="auto" w:frame="1"/>
          <w:lang w:eastAsia="sl-SI"/>
        </w:rPr>
        <w:br/>
      </w:r>
    </w:p>
    <w:p w:rsidR="005F7EA8" w:rsidRPr="00A76492" w:rsidRDefault="005F7EA8">
      <w:pPr>
        <w:rPr>
          <w:sz w:val="24"/>
          <w:szCs w:val="24"/>
        </w:rPr>
      </w:pPr>
      <w:bookmarkStart w:id="0" w:name="_GoBack"/>
      <w:bookmarkEnd w:id="0"/>
    </w:p>
    <w:sectPr w:rsidR="005F7EA8" w:rsidRPr="00A7649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96" w:rsidRDefault="00A71E96" w:rsidP="00A40BB8">
      <w:pPr>
        <w:spacing w:after="0" w:line="240" w:lineRule="auto"/>
      </w:pPr>
      <w:r>
        <w:separator/>
      </w:r>
    </w:p>
  </w:endnote>
  <w:endnote w:type="continuationSeparator" w:id="0">
    <w:p w:rsidR="00A71E96" w:rsidRDefault="00A71E96" w:rsidP="00A4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96" w:rsidRDefault="00A71E96" w:rsidP="00A40BB8">
      <w:pPr>
        <w:spacing w:after="0" w:line="240" w:lineRule="auto"/>
      </w:pPr>
      <w:r>
        <w:separator/>
      </w:r>
    </w:p>
  </w:footnote>
  <w:footnote w:type="continuationSeparator" w:id="0">
    <w:p w:rsidR="00A71E96" w:rsidRDefault="00A71E96" w:rsidP="00A4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BB8" w:rsidRDefault="00A40BB8">
    <w:pPr>
      <w:pStyle w:val="Glava"/>
    </w:pPr>
    <w:r>
      <w:t>ŽIVALSKA VLAKNA – vlakna, ki jih pridobivamo iz živali</w:t>
    </w:r>
  </w:p>
  <w:p w:rsidR="00A40BB8" w:rsidRDefault="00A40BB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99A"/>
    <w:multiLevelType w:val="hybridMultilevel"/>
    <w:tmpl w:val="365CB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264EA4"/>
    <w:multiLevelType w:val="hybridMultilevel"/>
    <w:tmpl w:val="145C8FB0"/>
    <w:lvl w:ilvl="0" w:tplc="B0346F7A">
      <w:start w:val="1"/>
      <w:numFmt w:val="decimal"/>
      <w:lvlText w:val="%1."/>
      <w:lvlJc w:val="left"/>
      <w:pPr>
        <w:ind w:left="1920" w:hanging="360"/>
      </w:pPr>
      <w:rPr>
        <w:rFonts w:hint="default"/>
        <w:color w:val="000000"/>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8"/>
    <w:rsid w:val="00135951"/>
    <w:rsid w:val="005F7EA8"/>
    <w:rsid w:val="006452C7"/>
    <w:rsid w:val="00A40BB8"/>
    <w:rsid w:val="00A71E96"/>
    <w:rsid w:val="00A76492"/>
    <w:rsid w:val="00BF55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BB581-1E93-4AC9-BA2D-5BBD0A16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F7EA8"/>
    <w:pPr>
      <w:ind w:left="720"/>
      <w:contextualSpacing/>
    </w:pPr>
  </w:style>
  <w:style w:type="paragraph" w:styleId="Glava">
    <w:name w:val="header"/>
    <w:basedOn w:val="Navaden"/>
    <w:link w:val="GlavaZnak"/>
    <w:uiPriority w:val="99"/>
    <w:unhideWhenUsed/>
    <w:rsid w:val="00A40BB8"/>
    <w:pPr>
      <w:tabs>
        <w:tab w:val="center" w:pos="4536"/>
        <w:tab w:val="right" w:pos="9072"/>
      </w:tabs>
      <w:spacing w:after="0" w:line="240" w:lineRule="auto"/>
    </w:pPr>
  </w:style>
  <w:style w:type="character" w:customStyle="1" w:styleId="GlavaZnak">
    <w:name w:val="Glava Znak"/>
    <w:basedOn w:val="Privzetapisavaodstavka"/>
    <w:link w:val="Glava"/>
    <w:uiPriority w:val="99"/>
    <w:rsid w:val="00A40BB8"/>
  </w:style>
  <w:style w:type="paragraph" w:styleId="Noga">
    <w:name w:val="footer"/>
    <w:basedOn w:val="Navaden"/>
    <w:link w:val="NogaZnak"/>
    <w:uiPriority w:val="99"/>
    <w:unhideWhenUsed/>
    <w:rsid w:val="00A40BB8"/>
    <w:pPr>
      <w:tabs>
        <w:tab w:val="center" w:pos="4536"/>
        <w:tab w:val="right" w:pos="9072"/>
      </w:tabs>
      <w:spacing w:after="0" w:line="240" w:lineRule="auto"/>
    </w:pPr>
  </w:style>
  <w:style w:type="character" w:customStyle="1" w:styleId="NogaZnak">
    <w:name w:val="Noga Znak"/>
    <w:basedOn w:val="Privzetapisavaodstavka"/>
    <w:link w:val="Noga"/>
    <w:uiPriority w:val="99"/>
    <w:rsid w:val="00A40BB8"/>
  </w:style>
  <w:style w:type="paragraph" w:styleId="Besedilooblaka">
    <w:name w:val="Balloon Text"/>
    <w:basedOn w:val="Navaden"/>
    <w:link w:val="BesedilooblakaZnak"/>
    <w:uiPriority w:val="99"/>
    <w:semiHidden/>
    <w:unhideWhenUsed/>
    <w:rsid w:val="006452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5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petra.bergoc@gmail.com</dc:creator>
  <cp:keywords/>
  <dc:description/>
  <cp:lastModifiedBy>petra.bergoc@gmail.com</cp:lastModifiedBy>
  <cp:revision>2</cp:revision>
  <cp:lastPrinted>2017-03-23T06:28:00Z</cp:lastPrinted>
  <dcterms:created xsi:type="dcterms:W3CDTF">2020-05-06T20:29:00Z</dcterms:created>
  <dcterms:modified xsi:type="dcterms:W3CDTF">2020-05-06T20:29:00Z</dcterms:modified>
</cp:coreProperties>
</file>