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E" w:rsidRDefault="005A3BC0">
      <w:pPr>
        <w:rPr>
          <w:b/>
          <w:sz w:val="24"/>
          <w:szCs w:val="24"/>
        </w:rPr>
      </w:pPr>
      <w:r w:rsidRPr="005A3BC0">
        <w:rPr>
          <w:b/>
          <w:sz w:val="24"/>
          <w:szCs w:val="24"/>
        </w:rPr>
        <w:t>REŠITVE Prve človeške skupnosti</w:t>
      </w:r>
    </w:p>
    <w:p w:rsidR="005A3BC0" w:rsidRPr="0011381F" w:rsidRDefault="005A3BC0" w:rsidP="005A3BC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Ljudje so se zbirali ob </w:t>
      </w:r>
      <w:r w:rsidRPr="0011381F">
        <w:rPr>
          <w:color w:val="FF0000"/>
          <w:sz w:val="24"/>
          <w:szCs w:val="24"/>
        </w:rPr>
        <w:t>OGNJU</w:t>
      </w:r>
      <w:r>
        <w:rPr>
          <w:sz w:val="24"/>
          <w:szCs w:val="24"/>
        </w:rPr>
        <w:t xml:space="preserve">. Ozemlje, na katerem so živeli, je bila </w:t>
      </w:r>
      <w:r w:rsidRPr="0011381F">
        <w:rPr>
          <w:color w:val="FF0000"/>
          <w:sz w:val="24"/>
          <w:szCs w:val="24"/>
        </w:rPr>
        <w:t>SKUPNA</w:t>
      </w:r>
      <w:r>
        <w:rPr>
          <w:sz w:val="24"/>
          <w:szCs w:val="24"/>
        </w:rPr>
        <w:t xml:space="preserve"> last. Skupnost je štela </w:t>
      </w:r>
      <w:r w:rsidRPr="0011381F">
        <w:rPr>
          <w:color w:val="FF0000"/>
          <w:sz w:val="24"/>
          <w:szCs w:val="24"/>
        </w:rPr>
        <w:t xml:space="preserve">STARŠE, STARE STARŠE </w:t>
      </w:r>
      <w:r>
        <w:rPr>
          <w:sz w:val="24"/>
          <w:szCs w:val="24"/>
        </w:rPr>
        <w:t xml:space="preserve">in otroke. </w:t>
      </w:r>
    </w:p>
    <w:p w:rsidR="0011381F" w:rsidRPr="004C1595" w:rsidRDefault="0011381F" w:rsidP="004C1595">
      <w:pPr>
        <w:ind w:left="360"/>
        <w:rPr>
          <w:sz w:val="24"/>
          <w:szCs w:val="24"/>
        </w:rPr>
      </w:pPr>
      <w:r w:rsidRPr="004C1595">
        <w:rPr>
          <w:sz w:val="24"/>
          <w:szCs w:val="24"/>
        </w:rPr>
        <w:t>Razloži pojem lovska skupnost.</w:t>
      </w:r>
    </w:p>
    <w:p w:rsidR="0011381F" w:rsidRPr="004C1595" w:rsidRDefault="0011381F" w:rsidP="0011381F">
      <w:pPr>
        <w:pStyle w:val="Odstavekseznama"/>
        <w:rPr>
          <w:color w:val="FF0000"/>
          <w:sz w:val="24"/>
          <w:szCs w:val="24"/>
        </w:rPr>
      </w:pPr>
      <w:r w:rsidRPr="004C1595">
        <w:rPr>
          <w:color w:val="FF0000"/>
          <w:sz w:val="24"/>
          <w:szCs w:val="24"/>
        </w:rPr>
        <w:t xml:space="preserve">Lovske skupnosti so bile večje skupine ljudi, lahko so štele tudi do 30 članov. Skupine so se premikale za živalmi. </w:t>
      </w:r>
    </w:p>
    <w:p w:rsidR="0011381F" w:rsidRDefault="0011381F" w:rsidP="0011381F">
      <w:pPr>
        <w:pStyle w:val="Odstavekseznama"/>
        <w:rPr>
          <w:sz w:val="24"/>
          <w:szCs w:val="24"/>
        </w:rPr>
      </w:pPr>
    </w:p>
    <w:p w:rsidR="0011381F" w:rsidRDefault="0011381F" w:rsidP="001138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VLOGA MOŠKEGA: </w:t>
      </w:r>
      <w:r w:rsidRPr="0011381F">
        <w:rPr>
          <w:color w:val="FF0000"/>
          <w:sz w:val="24"/>
          <w:szCs w:val="24"/>
        </w:rPr>
        <w:t>lovijo živali, izdelujejo orodje in orožje. Vsi odrasli moški, sposobni za boj se posvetujejo o pomembnih zadevah.</w:t>
      </w:r>
    </w:p>
    <w:p w:rsidR="0011381F" w:rsidRDefault="0011381F" w:rsidP="0011381F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VLOGA ŽENSKE: </w:t>
      </w:r>
      <w:r w:rsidRPr="0011381F">
        <w:rPr>
          <w:color w:val="FF0000"/>
          <w:sz w:val="24"/>
          <w:szCs w:val="24"/>
        </w:rPr>
        <w:t>nabirale sadeže, pripravljale hrano, varovale ogenj in skrbele za otroke. Zaradi materinstva ženske zelo cenijo.</w:t>
      </w:r>
    </w:p>
    <w:p w:rsidR="0011381F" w:rsidRDefault="0011381F" w:rsidP="0011381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Razmisli in zapiši svoje mnenje, kakšne družine prevladujejo danes? Svoje mnenje zapiši v vsaj 4-ih povedih.</w:t>
      </w:r>
    </w:p>
    <w:p w:rsidR="0011381F" w:rsidRPr="0011381F" w:rsidRDefault="0011381F" w:rsidP="0011381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Današnje družine se v kar nekaj stvareh razlikujejo od družin v prazgodovini in v času prvih civilizacij. Danes družina šteje v večini manj članov, velikokrat družino sestavljajo starši in otroci, brez starih staršev, vendar ne vedno. Današnje družine so lahko tudi enostarševsk</w:t>
      </w:r>
      <w:r w:rsidR="004C1595">
        <w:rPr>
          <w:color w:val="FF0000"/>
          <w:sz w:val="24"/>
          <w:szCs w:val="24"/>
        </w:rPr>
        <w:t>e družine, torej</w:t>
      </w:r>
      <w:bookmarkStart w:id="0" w:name="_GoBack"/>
      <w:bookmarkEnd w:id="0"/>
      <w:r w:rsidR="00EE1C97">
        <w:rPr>
          <w:color w:val="FF0000"/>
          <w:sz w:val="24"/>
          <w:szCs w:val="24"/>
        </w:rPr>
        <w:t xml:space="preserve"> imajo otroci samo mamo ali očeta. </w:t>
      </w:r>
      <w:r w:rsidR="00DB6AB5">
        <w:rPr>
          <w:color w:val="FF0000"/>
          <w:sz w:val="24"/>
          <w:szCs w:val="24"/>
        </w:rPr>
        <w:t>Otroci so manj vpeti v sodelovanje v skupnosti, saj imajo svoje zadolžitve predvsem v šoli.</w:t>
      </w:r>
    </w:p>
    <w:sectPr w:rsidR="0011381F" w:rsidRPr="0011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3413"/>
    <w:multiLevelType w:val="hybridMultilevel"/>
    <w:tmpl w:val="DE3E8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C0"/>
    <w:rsid w:val="0011381F"/>
    <w:rsid w:val="00284B6E"/>
    <w:rsid w:val="004C1595"/>
    <w:rsid w:val="005A3BC0"/>
    <w:rsid w:val="00D71640"/>
    <w:rsid w:val="00DB6AB5"/>
    <w:rsid w:val="00E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2020-05-13T19:51:00Z</dcterms:created>
  <dcterms:modified xsi:type="dcterms:W3CDTF">2020-05-13T20:04:00Z</dcterms:modified>
</cp:coreProperties>
</file>