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46D" w:rsidRPr="002F5FA5" w:rsidRDefault="002F5FA5">
      <w:pPr>
        <w:rPr>
          <w:b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31C268D6" wp14:editId="0A3CB2FC">
            <wp:simplePos x="0" y="0"/>
            <wp:positionH relativeFrom="column">
              <wp:posOffset>-385445</wp:posOffset>
            </wp:positionH>
            <wp:positionV relativeFrom="paragraph">
              <wp:posOffset>719455</wp:posOffset>
            </wp:positionV>
            <wp:extent cx="6591300" cy="5579110"/>
            <wp:effectExtent l="0" t="0" r="0" b="2540"/>
            <wp:wrapSquare wrapText="bothSides"/>
            <wp:docPr id="1" name="Picture 1" descr="D:\OŠ Pivka\Učenje na daljavo\7. razred\Rešitve širjenje obdelovalnih površ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OŠ Pivka\Učenje na daljavo\7. razred\Rešitve širjenje obdelovalnih površi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557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5FA5">
        <w:rPr>
          <w:b/>
          <w:sz w:val="24"/>
          <w:szCs w:val="24"/>
        </w:rPr>
        <w:t>REŠITVE Kako se je spremenila podoba slovenskih zgodovinskih dežel</w:t>
      </w:r>
    </w:p>
    <w:p w:rsidR="002F5FA5" w:rsidRDefault="002F5FA5" w:rsidP="002F5FA5">
      <w:r>
        <w:t>1.</w:t>
      </w:r>
      <w:r w:rsidRPr="002F5FA5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F5FA5" w:rsidRPr="002F5FA5" w:rsidRDefault="002F5FA5" w:rsidP="002F5FA5"/>
    <w:p w:rsidR="002F5FA5" w:rsidRDefault="002F5FA5" w:rsidP="002F5FA5">
      <w:pPr>
        <w:tabs>
          <w:tab w:val="left" w:pos="1560"/>
        </w:tabs>
      </w:pPr>
      <w:r>
        <w:tab/>
      </w:r>
    </w:p>
    <w:p w:rsidR="002F5FA5" w:rsidRDefault="002F5FA5" w:rsidP="002F5FA5">
      <w:pPr>
        <w:tabs>
          <w:tab w:val="left" w:pos="1560"/>
        </w:tabs>
      </w:pPr>
    </w:p>
    <w:p w:rsidR="002F5FA5" w:rsidRDefault="002F5FA5" w:rsidP="002F5FA5">
      <w:pPr>
        <w:tabs>
          <w:tab w:val="left" w:pos="1560"/>
        </w:tabs>
      </w:pPr>
    </w:p>
    <w:p w:rsidR="002F5FA5" w:rsidRDefault="002F5FA5" w:rsidP="002F5FA5">
      <w:pPr>
        <w:tabs>
          <w:tab w:val="left" w:pos="1560"/>
        </w:tabs>
      </w:pPr>
    </w:p>
    <w:p w:rsidR="002F5FA5" w:rsidRDefault="002F5FA5" w:rsidP="002F5FA5">
      <w:pPr>
        <w:tabs>
          <w:tab w:val="left" w:pos="1560"/>
        </w:tabs>
      </w:pPr>
    </w:p>
    <w:p w:rsidR="002F5FA5" w:rsidRDefault="002F5FA5" w:rsidP="002F5FA5">
      <w:pPr>
        <w:tabs>
          <w:tab w:val="left" w:pos="1560"/>
        </w:tabs>
      </w:pPr>
    </w:p>
    <w:p w:rsidR="002F5FA5" w:rsidRDefault="002F5FA5" w:rsidP="002F5FA5">
      <w:pPr>
        <w:tabs>
          <w:tab w:val="left" w:pos="1560"/>
        </w:tabs>
      </w:pPr>
    </w:p>
    <w:p w:rsidR="002F5FA5" w:rsidRPr="002F5FA5" w:rsidRDefault="002F5FA5" w:rsidP="002F5FA5">
      <w:pPr>
        <w:tabs>
          <w:tab w:val="left" w:pos="1560"/>
        </w:tabs>
      </w:pPr>
      <w:bookmarkStart w:id="0" w:name="_GoBack"/>
      <w:r>
        <w:rPr>
          <w:noProof/>
          <w:lang w:eastAsia="sl-SI"/>
        </w:rPr>
        <w:lastRenderedPageBreak/>
        <w:drawing>
          <wp:anchor distT="0" distB="0" distL="114300" distR="114300" simplePos="0" relativeHeight="251659264" behindDoc="0" locked="0" layoutInCell="1" allowOverlap="1" wp14:anchorId="6062EF41" wp14:editId="4E81795D">
            <wp:simplePos x="0" y="0"/>
            <wp:positionH relativeFrom="column">
              <wp:posOffset>-621665</wp:posOffset>
            </wp:positionH>
            <wp:positionV relativeFrom="paragraph">
              <wp:posOffset>347980</wp:posOffset>
            </wp:positionV>
            <wp:extent cx="6977380" cy="6029325"/>
            <wp:effectExtent l="0" t="0" r="0" b="9525"/>
            <wp:wrapSquare wrapText="bothSides"/>
            <wp:docPr id="2" name="Picture 2" descr="D:\OŠ Pivka\Učenje na daljavo\7. razred\Rešitve nastala so številna mes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OŠ Pivka\Učenje na daljavo\7. razred\Rešitve nastala so številna mest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7380" cy="602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t xml:space="preserve">2. </w:t>
      </w:r>
    </w:p>
    <w:p w:rsidR="002F5FA5" w:rsidRPr="002F5FA5" w:rsidRDefault="002F5FA5" w:rsidP="002F5FA5"/>
    <w:p w:rsidR="002F5FA5" w:rsidRPr="002F5FA5" w:rsidRDefault="002F5FA5" w:rsidP="002F5FA5"/>
    <w:p w:rsidR="002F5FA5" w:rsidRPr="002F5FA5" w:rsidRDefault="002F5FA5" w:rsidP="002F5FA5"/>
    <w:p w:rsidR="002F5FA5" w:rsidRPr="002F5FA5" w:rsidRDefault="002F5FA5" w:rsidP="002F5FA5"/>
    <w:p w:rsidR="002F5FA5" w:rsidRPr="002F5FA5" w:rsidRDefault="002F5FA5" w:rsidP="002F5FA5"/>
    <w:p w:rsidR="002F5FA5" w:rsidRPr="002F5FA5" w:rsidRDefault="002F5FA5" w:rsidP="002F5FA5"/>
    <w:p w:rsidR="002F5FA5" w:rsidRPr="002F5FA5" w:rsidRDefault="002F5FA5" w:rsidP="002F5FA5"/>
    <w:p w:rsidR="002F5FA5" w:rsidRPr="002F5FA5" w:rsidRDefault="002F5FA5" w:rsidP="002F5FA5"/>
    <w:p w:rsidR="002F5FA5" w:rsidRPr="002F5FA5" w:rsidRDefault="002F5FA5" w:rsidP="002F5FA5"/>
    <w:p w:rsidR="002F5FA5" w:rsidRPr="002F5FA5" w:rsidRDefault="002F5FA5" w:rsidP="002F5FA5"/>
    <w:p w:rsidR="002F5FA5" w:rsidRPr="002F5FA5" w:rsidRDefault="002F5FA5" w:rsidP="002F5FA5"/>
    <w:p w:rsidR="002F5FA5" w:rsidRPr="002F5FA5" w:rsidRDefault="002F5FA5" w:rsidP="002F5FA5"/>
    <w:p w:rsidR="002F5FA5" w:rsidRPr="002F5FA5" w:rsidRDefault="002F5FA5" w:rsidP="002F5FA5"/>
    <w:p w:rsidR="002F5FA5" w:rsidRPr="002F5FA5" w:rsidRDefault="002F5FA5" w:rsidP="002F5FA5"/>
    <w:p w:rsidR="002F5FA5" w:rsidRPr="002F5FA5" w:rsidRDefault="002F5FA5" w:rsidP="002F5FA5"/>
    <w:p w:rsidR="002F5FA5" w:rsidRPr="002F5FA5" w:rsidRDefault="002F5FA5" w:rsidP="002F5FA5"/>
    <w:sectPr w:rsidR="002F5FA5" w:rsidRPr="002F5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F68E2"/>
    <w:multiLevelType w:val="hybridMultilevel"/>
    <w:tmpl w:val="D83C06D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194227"/>
    <w:multiLevelType w:val="hybridMultilevel"/>
    <w:tmpl w:val="A6B613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FA5"/>
    <w:rsid w:val="0008246D"/>
    <w:rsid w:val="002F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F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5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F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F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5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F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CFC8F-4D63-413D-8156-95DC87CC2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Uporabnik sistema Windows</cp:lastModifiedBy>
  <cp:revision>2</cp:revision>
  <dcterms:created xsi:type="dcterms:W3CDTF">2020-05-21T20:26:00Z</dcterms:created>
  <dcterms:modified xsi:type="dcterms:W3CDTF">2020-05-21T20:30:00Z</dcterms:modified>
</cp:coreProperties>
</file>