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38" w:rsidRDefault="008D121C" w:rsidP="008D121C">
      <w:pPr>
        <w:jc w:val="both"/>
        <w:rPr>
          <w:b/>
          <w:sz w:val="24"/>
          <w:szCs w:val="24"/>
        </w:rPr>
      </w:pPr>
      <w:r w:rsidRPr="008D121C">
        <w:rPr>
          <w:b/>
          <w:sz w:val="24"/>
          <w:szCs w:val="24"/>
        </w:rPr>
        <w:t>REŠITVE DKE Slovenija temelji na človekovih pravicah</w:t>
      </w:r>
    </w:p>
    <w:p w:rsidR="008D121C" w:rsidRDefault="008D121C" w:rsidP="008D12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Pojasni, kako je primer Rose Parks pripomogel k pravičnejšemu življenju v ZDA.</w:t>
      </w:r>
    </w:p>
    <w:p w:rsidR="008D121C" w:rsidRPr="008D121C" w:rsidRDefault="008D121C" w:rsidP="008D121C">
      <w:pPr>
        <w:jc w:val="both"/>
        <w:rPr>
          <w:color w:val="FF0000"/>
          <w:sz w:val="24"/>
          <w:szCs w:val="24"/>
        </w:rPr>
      </w:pPr>
      <w:r w:rsidRPr="008D121C">
        <w:rPr>
          <w:color w:val="FF0000"/>
          <w:sz w:val="24"/>
          <w:szCs w:val="24"/>
        </w:rPr>
        <w:t xml:space="preserve">Rosa Parks se je uprla krivičnemu zakonu, ki ni dopuščal enakih pravic za vse ljudi. S tem se je borila za svoje pravice, kajti čisto vsi ljudje, si zaslužimo enake pravice. S tem, ko se je Rosa Parks borila za svoje pravice, je spodbudila tudi druge, da se prav tako uprejo </w:t>
      </w:r>
      <w:r w:rsidR="006E6394">
        <w:rPr>
          <w:color w:val="FF0000"/>
          <w:sz w:val="24"/>
          <w:szCs w:val="24"/>
        </w:rPr>
        <w:t xml:space="preserve">krivičnemu </w:t>
      </w:r>
      <w:r w:rsidRPr="008D121C">
        <w:rPr>
          <w:color w:val="FF0000"/>
          <w:sz w:val="24"/>
          <w:szCs w:val="24"/>
        </w:rPr>
        <w:t>zakonu. S tem se je začelo bolj množično gibanje za državljanske pravice črnskega prebivalstva. S časoma so se pravice črnskega prebivalstva poe</w:t>
      </w:r>
      <w:r w:rsidR="006E6394">
        <w:rPr>
          <w:color w:val="FF0000"/>
          <w:sz w:val="24"/>
          <w:szCs w:val="24"/>
        </w:rPr>
        <w:t>notile</w:t>
      </w:r>
      <w:bookmarkStart w:id="0" w:name="_GoBack"/>
      <w:bookmarkEnd w:id="0"/>
      <w:r w:rsidRPr="008D121C">
        <w:rPr>
          <w:color w:val="FF0000"/>
          <w:sz w:val="24"/>
          <w:szCs w:val="24"/>
        </w:rPr>
        <w:t xml:space="preserve"> s pravicami belega prebivalstva. Rasno ločevanje je bilo ukinjeno. Črnsko prebivalstvo je, za primer, lahko v enaki meri koristilo javni prevoz kot belo prebivalstvo.</w:t>
      </w:r>
      <w:r>
        <w:rPr>
          <w:color w:val="FF0000"/>
          <w:sz w:val="24"/>
          <w:szCs w:val="24"/>
        </w:rPr>
        <w:t xml:space="preserve"> V ZDA imajo tako po zakonu vsi prebivalci, ne glede na raso, enake pravice.</w:t>
      </w:r>
    </w:p>
    <w:sectPr w:rsidR="008D121C" w:rsidRPr="008D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1C"/>
    <w:rsid w:val="006E6394"/>
    <w:rsid w:val="00847D38"/>
    <w:rsid w:val="008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2020-05-07T19:18:00Z</dcterms:created>
  <dcterms:modified xsi:type="dcterms:W3CDTF">2020-05-07T19:30:00Z</dcterms:modified>
</cp:coreProperties>
</file>