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9B" w:rsidRDefault="00F53123" w:rsidP="00C7005D">
      <w:pPr>
        <w:jc w:val="center"/>
        <w:rPr>
          <w:rFonts w:ascii="Tahoma" w:hAnsi="Tahoma" w:cs="Tahoma"/>
          <w:b/>
          <w:sz w:val="24"/>
          <w:szCs w:val="24"/>
        </w:rPr>
      </w:pPr>
      <w:r>
        <w:rPr>
          <w:noProof/>
          <w:lang w:eastAsia="sl-SI"/>
        </w:rPr>
        <w:drawing>
          <wp:anchor distT="0" distB="0" distL="114300" distR="114300" simplePos="0" relativeHeight="251658240" behindDoc="1" locked="0" layoutInCell="1" allowOverlap="1">
            <wp:simplePos x="0" y="0"/>
            <wp:positionH relativeFrom="column">
              <wp:posOffset>4548505</wp:posOffset>
            </wp:positionH>
            <wp:positionV relativeFrom="paragraph">
              <wp:posOffset>0</wp:posOffset>
            </wp:positionV>
            <wp:extent cx="1993265" cy="1327150"/>
            <wp:effectExtent l="0" t="0" r="6985" b="6350"/>
            <wp:wrapTight wrapText="bothSides">
              <wp:wrapPolygon edited="0">
                <wp:start x="0" y="0"/>
                <wp:lineTo x="0" y="21393"/>
                <wp:lineTo x="21469" y="21393"/>
                <wp:lineTo x="21469" y="0"/>
                <wp:lineTo x="0" y="0"/>
              </wp:wrapPolygon>
            </wp:wrapTight>
            <wp:docPr id="1" name="Slika 1" descr="591099 [] &gt; Risbe ptic &gt; Ptice &gt; živali &gt; SVET FOTOGRAF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1099 [] &gt; Risbe ptic &gt; Ptice &gt; živali &gt; SVET FOTOGRAFIJE"/>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993265"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C9B" w:rsidRPr="00C7005D">
        <w:rPr>
          <w:rFonts w:ascii="Tahoma" w:hAnsi="Tahoma" w:cs="Tahoma"/>
          <w:b/>
          <w:sz w:val="24"/>
          <w:szCs w:val="24"/>
        </w:rPr>
        <w:t>PTICE</w:t>
      </w:r>
    </w:p>
    <w:p w:rsidR="00C7005D" w:rsidRPr="00C7005D" w:rsidRDefault="00C7005D" w:rsidP="00C7005D">
      <w:pPr>
        <w:jc w:val="center"/>
        <w:rPr>
          <w:rFonts w:ascii="Tahoma" w:hAnsi="Tahoma" w:cs="Tahoma"/>
          <w:b/>
          <w:sz w:val="24"/>
          <w:szCs w:val="24"/>
        </w:rPr>
      </w:pPr>
    </w:p>
    <w:p w:rsidR="00F53123" w:rsidRPr="00F53123" w:rsidRDefault="007D5C9B" w:rsidP="002914C2">
      <w:pPr>
        <w:rPr>
          <w:rFonts w:cstheme="minorHAnsi"/>
          <w:sz w:val="20"/>
          <w:szCs w:val="20"/>
        </w:rPr>
      </w:pPr>
      <w:r w:rsidRPr="00F53123">
        <w:rPr>
          <w:rFonts w:cstheme="minorHAnsi"/>
          <w:sz w:val="20"/>
          <w:szCs w:val="20"/>
        </w:rPr>
        <w:t xml:space="preserve">Reši spodnji delovni list. </w:t>
      </w:r>
    </w:p>
    <w:p w:rsidR="007D5C9B" w:rsidRPr="00F53123" w:rsidRDefault="007D5C9B" w:rsidP="002914C2">
      <w:pPr>
        <w:rPr>
          <w:rFonts w:cstheme="minorHAnsi"/>
          <w:sz w:val="20"/>
          <w:szCs w:val="20"/>
        </w:rPr>
      </w:pPr>
      <w:r w:rsidRPr="00F53123">
        <w:rPr>
          <w:rFonts w:cstheme="minorHAnsi"/>
          <w:sz w:val="20"/>
          <w:szCs w:val="20"/>
        </w:rPr>
        <w:t>Še prej pa si boš moral pogledati vse filmčke in si prebrati en prispevek.</w:t>
      </w:r>
    </w:p>
    <w:p w:rsidR="007D5C9B" w:rsidRDefault="007D5C9B" w:rsidP="002914C2">
      <w:pPr>
        <w:rPr>
          <w:rFonts w:ascii="Tahoma" w:hAnsi="Tahoma" w:cs="Tahoma"/>
          <w:sz w:val="24"/>
          <w:szCs w:val="24"/>
        </w:rPr>
      </w:pPr>
    </w:p>
    <w:p w:rsidR="00F53123" w:rsidRDefault="00F53123" w:rsidP="002914C2">
      <w:pPr>
        <w:rPr>
          <w:rFonts w:ascii="Tahoma" w:hAnsi="Tahoma" w:cs="Tahoma"/>
          <w:sz w:val="24"/>
          <w:szCs w:val="24"/>
        </w:rPr>
      </w:pPr>
    </w:p>
    <w:p w:rsidR="00F53123" w:rsidRPr="00287AFD" w:rsidRDefault="00F53123" w:rsidP="00F53123">
      <w:pPr>
        <w:pStyle w:val="Navadensplet"/>
        <w:shd w:val="clear" w:color="auto" w:fill="D9D9D9" w:themeFill="background1" w:themeFillShade="D9"/>
        <w:rPr>
          <w:rFonts w:ascii="Open Sans" w:hAnsi="Open Sans" w:cs="Open Sans"/>
          <w:color w:val="666666"/>
          <w:sz w:val="20"/>
          <w:szCs w:val="20"/>
        </w:rPr>
      </w:pPr>
      <w:r w:rsidRPr="00287AFD">
        <w:rPr>
          <w:rFonts w:ascii="Open Sans" w:hAnsi="Open Sans" w:cs="Open Sans"/>
          <w:color w:val="666666"/>
          <w:sz w:val="20"/>
          <w:szCs w:val="20"/>
        </w:rPr>
        <w:t>Poznamo</w:t>
      </w:r>
      <w:r w:rsidRPr="00287AFD">
        <w:rPr>
          <w:rFonts w:ascii="Open Sans" w:hAnsi="Open Sans" w:cs="Open Sans"/>
          <w:color w:val="666666"/>
          <w:sz w:val="20"/>
          <w:szCs w:val="20"/>
        </w:rPr>
        <w:t> </w:t>
      </w:r>
      <w:r w:rsidRPr="00287AFD">
        <w:rPr>
          <w:rStyle w:val="Krepko"/>
          <w:rFonts w:ascii="Open Sans" w:hAnsi="Open Sans" w:cs="Open Sans"/>
          <w:color w:val="666666"/>
          <w:sz w:val="20"/>
          <w:szCs w:val="20"/>
        </w:rPr>
        <w:t>ptice stalnice</w:t>
      </w:r>
      <w:r w:rsidRPr="00287AFD">
        <w:rPr>
          <w:rFonts w:ascii="Open Sans" w:hAnsi="Open Sans" w:cs="Open Sans"/>
          <w:color w:val="666666"/>
          <w:sz w:val="20"/>
          <w:szCs w:val="20"/>
        </w:rPr>
        <w:t> (te ostanejo pozimi pri nas) in </w:t>
      </w:r>
      <w:r w:rsidRPr="00287AFD">
        <w:rPr>
          <w:rStyle w:val="Krepko"/>
          <w:rFonts w:ascii="Open Sans" w:hAnsi="Open Sans" w:cs="Open Sans"/>
          <w:color w:val="666666"/>
          <w:sz w:val="20"/>
          <w:szCs w:val="20"/>
        </w:rPr>
        <w:t>ptice selivke</w:t>
      </w:r>
      <w:r w:rsidRPr="00287AFD">
        <w:rPr>
          <w:rFonts w:ascii="Open Sans" w:hAnsi="Open Sans" w:cs="Open Sans"/>
          <w:color w:val="666666"/>
          <w:sz w:val="20"/>
          <w:szCs w:val="20"/>
        </w:rPr>
        <w:t> (v jeseni se selijo v toplejše kraje).</w:t>
      </w:r>
      <w:r w:rsidRPr="00287AFD">
        <w:rPr>
          <w:rFonts w:ascii="Open Sans" w:hAnsi="Open Sans" w:cs="Open Sans"/>
          <w:color w:val="666666"/>
          <w:sz w:val="20"/>
          <w:szCs w:val="20"/>
        </w:rPr>
        <w:t xml:space="preserve"> </w:t>
      </w:r>
      <w:r w:rsidRPr="00287AFD">
        <w:rPr>
          <w:rFonts w:ascii="Open Sans" w:hAnsi="Open Sans" w:cs="Open Sans"/>
          <w:color w:val="666666"/>
          <w:sz w:val="20"/>
          <w:szCs w:val="20"/>
        </w:rPr>
        <w:t>Ptice, ki ostanejo pozimi v naših krajih se prilagodijo tako, da spremenijo način prehranjevanja - prilagodijo se hrani, ki jim je na voljo. Pred mrazom jih ščiti perje. Ptice selivke pa se selijo, ker niso tako prilagodljive. Selijo se, ker bi jim pozimi pri nas primanjkovalo hrane.</w:t>
      </w:r>
      <w:r w:rsidR="00287AFD">
        <w:rPr>
          <w:rFonts w:ascii="Open Sans" w:hAnsi="Open Sans" w:cs="Open Sans"/>
          <w:color w:val="666666"/>
          <w:sz w:val="20"/>
          <w:szCs w:val="20"/>
        </w:rPr>
        <w:t xml:space="preserve"> Spomladi pa se k nam vrnejo.</w:t>
      </w:r>
    </w:p>
    <w:p w:rsidR="00F53123" w:rsidRPr="00C7005D" w:rsidRDefault="00F53123" w:rsidP="002914C2">
      <w:pPr>
        <w:rPr>
          <w:rFonts w:ascii="Tahoma" w:hAnsi="Tahoma" w:cs="Tahoma"/>
          <w:sz w:val="24"/>
          <w:szCs w:val="24"/>
        </w:rPr>
      </w:pPr>
      <w:bookmarkStart w:id="0" w:name="_GoBack"/>
      <w:bookmarkEnd w:id="0"/>
    </w:p>
    <w:p w:rsidR="00C7005D" w:rsidRPr="00F53123" w:rsidRDefault="00C7005D" w:rsidP="007D5C9B">
      <w:pPr>
        <w:pStyle w:val="Odstavekseznama"/>
        <w:numPr>
          <w:ilvl w:val="0"/>
          <w:numId w:val="2"/>
        </w:numPr>
        <w:rPr>
          <w:rFonts w:ascii="Tahoma" w:hAnsi="Tahoma" w:cs="Tahoma"/>
          <w:sz w:val="28"/>
          <w:szCs w:val="28"/>
        </w:rPr>
      </w:pPr>
      <w:r w:rsidRPr="00F53123">
        <w:rPr>
          <w:rFonts w:ascii="Tahoma" w:hAnsi="Tahoma" w:cs="Tahoma"/>
          <w:sz w:val="28"/>
          <w:szCs w:val="28"/>
        </w:rPr>
        <w:t>Naštej nekaj ptic selivk in nekaj ptic stalnic?</w:t>
      </w:r>
    </w:p>
    <w:p w:rsidR="002914C2" w:rsidRPr="00F53123" w:rsidRDefault="002914C2" w:rsidP="007D5C9B">
      <w:pPr>
        <w:pStyle w:val="Odstavekseznama"/>
        <w:numPr>
          <w:ilvl w:val="0"/>
          <w:numId w:val="2"/>
        </w:numPr>
        <w:rPr>
          <w:rFonts w:ascii="Tahoma" w:hAnsi="Tahoma" w:cs="Tahoma"/>
          <w:sz w:val="28"/>
          <w:szCs w:val="28"/>
        </w:rPr>
      </w:pPr>
      <w:r w:rsidRPr="00F53123">
        <w:rPr>
          <w:rFonts w:ascii="Tahoma" w:hAnsi="Tahoma" w:cs="Tahoma"/>
          <w:sz w:val="28"/>
          <w:szCs w:val="28"/>
        </w:rPr>
        <w:t>Zakaj so mreže</w:t>
      </w:r>
      <w:r w:rsidR="00C7005D" w:rsidRPr="00F53123">
        <w:rPr>
          <w:rFonts w:ascii="Tahoma" w:hAnsi="Tahoma" w:cs="Tahoma"/>
          <w:sz w:val="28"/>
          <w:szCs w:val="28"/>
        </w:rPr>
        <w:t>, ki si jih videl v prispevku</w:t>
      </w:r>
      <w:r w:rsidRPr="00F53123">
        <w:rPr>
          <w:rFonts w:ascii="Tahoma" w:hAnsi="Tahoma" w:cs="Tahoma"/>
          <w:sz w:val="28"/>
          <w:szCs w:val="28"/>
        </w:rPr>
        <w:t xml:space="preserve"> – kakšen je njihov namen?</w:t>
      </w:r>
    </w:p>
    <w:p w:rsidR="007641E8" w:rsidRPr="00F53123" w:rsidRDefault="007641E8" w:rsidP="00F53123">
      <w:pPr>
        <w:pStyle w:val="Odstavekseznama"/>
        <w:numPr>
          <w:ilvl w:val="0"/>
          <w:numId w:val="2"/>
        </w:numPr>
        <w:rPr>
          <w:rFonts w:ascii="Tahoma" w:hAnsi="Tahoma" w:cs="Tahoma"/>
          <w:sz w:val="28"/>
          <w:szCs w:val="28"/>
        </w:rPr>
      </w:pPr>
      <w:r w:rsidRPr="00F53123">
        <w:rPr>
          <w:rFonts w:ascii="Tahoma" w:hAnsi="Tahoma" w:cs="Tahoma"/>
          <w:sz w:val="28"/>
          <w:szCs w:val="28"/>
        </w:rPr>
        <w:t>Kdo je strokovnjak za proučevanje ptičev?</w:t>
      </w:r>
    </w:p>
    <w:p w:rsidR="007641E8" w:rsidRPr="00F53123" w:rsidRDefault="007641E8" w:rsidP="002914C2">
      <w:pPr>
        <w:pStyle w:val="Odstavekseznama"/>
        <w:numPr>
          <w:ilvl w:val="0"/>
          <w:numId w:val="2"/>
        </w:numPr>
        <w:rPr>
          <w:rFonts w:ascii="Tahoma" w:hAnsi="Tahoma" w:cs="Tahoma"/>
          <w:sz w:val="28"/>
          <w:szCs w:val="28"/>
        </w:rPr>
      </w:pPr>
      <w:r w:rsidRPr="00F53123">
        <w:rPr>
          <w:rFonts w:ascii="Tahoma" w:hAnsi="Tahoma" w:cs="Tahoma"/>
          <w:sz w:val="28"/>
          <w:szCs w:val="28"/>
        </w:rPr>
        <w:t>Kako se reče označevanju ptic?</w:t>
      </w:r>
    </w:p>
    <w:p w:rsidR="00F53123" w:rsidRPr="00F53123" w:rsidRDefault="00F53123" w:rsidP="002914C2">
      <w:pPr>
        <w:pStyle w:val="Odstavekseznama"/>
        <w:numPr>
          <w:ilvl w:val="0"/>
          <w:numId w:val="2"/>
        </w:numPr>
        <w:rPr>
          <w:rFonts w:ascii="Tahoma" w:hAnsi="Tahoma" w:cs="Tahoma"/>
          <w:sz w:val="28"/>
          <w:szCs w:val="28"/>
        </w:rPr>
      </w:pPr>
      <w:r w:rsidRPr="00F53123">
        <w:rPr>
          <w:rFonts w:ascii="Tahoma" w:hAnsi="Tahoma" w:cs="Tahoma"/>
          <w:sz w:val="28"/>
          <w:szCs w:val="28"/>
        </w:rPr>
        <w:t>Zakaj ptice sploh označujejo?</w:t>
      </w:r>
    </w:p>
    <w:p w:rsidR="007D5C9B" w:rsidRPr="00F53123" w:rsidRDefault="007641E8" w:rsidP="00C7005D">
      <w:pPr>
        <w:pStyle w:val="Odstavekseznama"/>
        <w:numPr>
          <w:ilvl w:val="0"/>
          <w:numId w:val="2"/>
        </w:numPr>
        <w:rPr>
          <w:rFonts w:ascii="Tahoma" w:hAnsi="Tahoma" w:cs="Tahoma"/>
          <w:sz w:val="28"/>
          <w:szCs w:val="28"/>
        </w:rPr>
      </w:pPr>
      <w:r w:rsidRPr="00F53123">
        <w:rPr>
          <w:rFonts w:ascii="Tahoma" w:hAnsi="Tahoma" w:cs="Tahoma"/>
          <w:sz w:val="28"/>
          <w:szCs w:val="28"/>
        </w:rPr>
        <w:t>Koliko vrst ptic je na svetu?</w:t>
      </w:r>
    </w:p>
    <w:p w:rsidR="007641E8" w:rsidRPr="00F53123" w:rsidRDefault="007641E8" w:rsidP="002914C2">
      <w:pPr>
        <w:pStyle w:val="Odstavekseznama"/>
        <w:numPr>
          <w:ilvl w:val="0"/>
          <w:numId w:val="2"/>
        </w:numPr>
        <w:rPr>
          <w:rFonts w:ascii="Tahoma" w:hAnsi="Tahoma" w:cs="Tahoma"/>
          <w:sz w:val="28"/>
          <w:szCs w:val="28"/>
        </w:rPr>
      </w:pPr>
      <w:r w:rsidRPr="00F53123">
        <w:rPr>
          <w:rFonts w:ascii="Tahoma" w:hAnsi="Tahoma" w:cs="Tahoma"/>
          <w:sz w:val="28"/>
          <w:szCs w:val="28"/>
        </w:rPr>
        <w:t>Koliko ptic je registriranih v Sloveniji?</w:t>
      </w:r>
    </w:p>
    <w:p w:rsidR="007641E8" w:rsidRPr="00F53123" w:rsidRDefault="007641E8" w:rsidP="002914C2">
      <w:pPr>
        <w:pStyle w:val="Odstavekseznama"/>
        <w:numPr>
          <w:ilvl w:val="0"/>
          <w:numId w:val="2"/>
        </w:numPr>
        <w:rPr>
          <w:rFonts w:ascii="Tahoma" w:hAnsi="Tahoma" w:cs="Tahoma"/>
          <w:sz w:val="28"/>
          <w:szCs w:val="28"/>
        </w:rPr>
      </w:pPr>
      <w:r w:rsidRPr="00F53123">
        <w:rPr>
          <w:rFonts w:ascii="Tahoma" w:hAnsi="Tahoma" w:cs="Tahoma"/>
          <w:sz w:val="28"/>
          <w:szCs w:val="28"/>
        </w:rPr>
        <w:t>Kako se imenuje najmanjši ptič na svetu?</w:t>
      </w:r>
    </w:p>
    <w:p w:rsidR="007641E8" w:rsidRPr="00F53123" w:rsidRDefault="007641E8" w:rsidP="00C7005D">
      <w:pPr>
        <w:pStyle w:val="Odstavekseznama"/>
        <w:numPr>
          <w:ilvl w:val="0"/>
          <w:numId w:val="2"/>
        </w:numPr>
        <w:rPr>
          <w:rFonts w:ascii="Tahoma" w:hAnsi="Tahoma" w:cs="Tahoma"/>
          <w:sz w:val="28"/>
          <w:szCs w:val="28"/>
        </w:rPr>
      </w:pPr>
      <w:r w:rsidRPr="00F53123">
        <w:rPr>
          <w:rFonts w:ascii="Tahoma" w:hAnsi="Tahoma" w:cs="Tahoma"/>
          <w:sz w:val="28"/>
          <w:szCs w:val="28"/>
        </w:rPr>
        <w:t xml:space="preserve">Kateri ptič je največji izmed ptičev? Kako visok je? </w:t>
      </w:r>
    </w:p>
    <w:p w:rsidR="00F53123" w:rsidRPr="00F53123" w:rsidRDefault="00F53123" w:rsidP="00F53123">
      <w:pPr>
        <w:pStyle w:val="Odstavekseznama"/>
        <w:numPr>
          <w:ilvl w:val="0"/>
          <w:numId w:val="2"/>
        </w:numPr>
        <w:rPr>
          <w:rFonts w:ascii="Tahoma" w:hAnsi="Tahoma" w:cs="Tahoma"/>
          <w:sz w:val="28"/>
          <w:szCs w:val="28"/>
        </w:rPr>
      </w:pPr>
      <w:r w:rsidRPr="00F53123">
        <w:rPr>
          <w:rFonts w:ascii="Tahoma" w:hAnsi="Tahoma" w:cs="Tahoma"/>
          <w:sz w:val="28"/>
          <w:szCs w:val="28"/>
        </w:rPr>
        <w:t>Kolikokrat letno se ptice selijo?</w:t>
      </w:r>
    </w:p>
    <w:p w:rsidR="00F53123" w:rsidRPr="00F53123" w:rsidRDefault="00F53123" w:rsidP="00F53123">
      <w:pPr>
        <w:pStyle w:val="Odstavekseznama"/>
        <w:numPr>
          <w:ilvl w:val="0"/>
          <w:numId w:val="2"/>
        </w:numPr>
        <w:rPr>
          <w:rFonts w:ascii="Tahoma" w:hAnsi="Tahoma" w:cs="Tahoma"/>
          <w:sz w:val="28"/>
          <w:szCs w:val="28"/>
        </w:rPr>
      </w:pPr>
      <w:r w:rsidRPr="00F53123">
        <w:rPr>
          <w:rFonts w:ascii="Tahoma" w:hAnsi="Tahoma" w:cs="Tahoma"/>
          <w:sz w:val="28"/>
          <w:szCs w:val="28"/>
        </w:rPr>
        <w:t>Kje najbolj pogosto prezimujejo?</w:t>
      </w:r>
    </w:p>
    <w:p w:rsidR="007641E8" w:rsidRPr="00F53123" w:rsidRDefault="007641E8" w:rsidP="00F53123">
      <w:pPr>
        <w:pStyle w:val="Odstavekseznama"/>
        <w:numPr>
          <w:ilvl w:val="0"/>
          <w:numId w:val="2"/>
        </w:numPr>
        <w:rPr>
          <w:rFonts w:ascii="Tahoma" w:hAnsi="Tahoma" w:cs="Tahoma"/>
          <w:sz w:val="28"/>
          <w:szCs w:val="28"/>
        </w:rPr>
      </w:pPr>
      <w:r w:rsidRPr="00F53123">
        <w:rPr>
          <w:rFonts w:ascii="Tahoma" w:hAnsi="Tahoma" w:cs="Tahoma"/>
          <w:sz w:val="28"/>
          <w:szCs w:val="28"/>
        </w:rPr>
        <w:t>Ptice selivke letijo daleč čez morja? Kako to, da jim to uspe?</w:t>
      </w:r>
    </w:p>
    <w:p w:rsidR="007641E8" w:rsidRPr="00F53123" w:rsidRDefault="007641E8" w:rsidP="00F53123">
      <w:pPr>
        <w:pStyle w:val="Odstavekseznama"/>
        <w:numPr>
          <w:ilvl w:val="0"/>
          <w:numId w:val="2"/>
        </w:numPr>
        <w:rPr>
          <w:rFonts w:ascii="Tahoma" w:hAnsi="Tahoma" w:cs="Tahoma"/>
          <w:sz w:val="28"/>
          <w:szCs w:val="28"/>
        </w:rPr>
      </w:pPr>
      <w:r w:rsidRPr="00F53123">
        <w:rPr>
          <w:rFonts w:ascii="Tahoma" w:hAnsi="Tahoma" w:cs="Tahoma"/>
          <w:sz w:val="28"/>
          <w:szCs w:val="28"/>
        </w:rPr>
        <w:t>Kaj mora upoštevati opazovalec ptic, če se jim želi približati?</w:t>
      </w:r>
    </w:p>
    <w:p w:rsidR="007641E8" w:rsidRPr="00F53123" w:rsidRDefault="007641E8" w:rsidP="002914C2">
      <w:pPr>
        <w:pStyle w:val="Odstavekseznama"/>
        <w:numPr>
          <w:ilvl w:val="0"/>
          <w:numId w:val="2"/>
        </w:numPr>
        <w:rPr>
          <w:rFonts w:ascii="Tahoma" w:hAnsi="Tahoma" w:cs="Tahoma"/>
          <w:sz w:val="28"/>
          <w:szCs w:val="28"/>
        </w:rPr>
      </w:pPr>
      <w:r w:rsidRPr="00F53123">
        <w:rPr>
          <w:rFonts w:ascii="Tahoma" w:hAnsi="Tahoma" w:cs="Tahoma"/>
          <w:sz w:val="28"/>
          <w:szCs w:val="28"/>
        </w:rPr>
        <w:t>Kako se ptice prehranjujejo? Ali jih lahko delimo v različne skupine glede na način prehranjevanja? Katere?</w:t>
      </w:r>
    </w:p>
    <w:sectPr w:rsidR="007641E8" w:rsidRPr="00F5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F636B"/>
    <w:multiLevelType w:val="hybridMultilevel"/>
    <w:tmpl w:val="B4A229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6852FB8"/>
    <w:multiLevelType w:val="hybridMultilevel"/>
    <w:tmpl w:val="D45EAA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C2"/>
    <w:rsid w:val="00287AFD"/>
    <w:rsid w:val="002914C2"/>
    <w:rsid w:val="00566D96"/>
    <w:rsid w:val="007641E8"/>
    <w:rsid w:val="007D5C9B"/>
    <w:rsid w:val="00A25867"/>
    <w:rsid w:val="00C7005D"/>
    <w:rsid w:val="00F53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F64D"/>
  <w15:chartTrackingRefBased/>
  <w15:docId w15:val="{E73C6D0E-C9A5-414F-B618-BA4DFE3E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914C2"/>
    <w:pPr>
      <w:ind w:left="720"/>
      <w:contextualSpacing/>
    </w:pPr>
  </w:style>
  <w:style w:type="table" w:styleId="Tabelamrea">
    <w:name w:val="Table Grid"/>
    <w:basedOn w:val="Navadnatabela"/>
    <w:uiPriority w:val="39"/>
    <w:rsid w:val="0029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F5312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53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7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182</Words>
  <Characters>1044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petra.bergoc@gmail.com</cp:lastModifiedBy>
  <cp:revision>1</cp:revision>
  <dcterms:created xsi:type="dcterms:W3CDTF">2020-05-13T19:04:00Z</dcterms:created>
  <dcterms:modified xsi:type="dcterms:W3CDTF">2020-05-13T20:27:00Z</dcterms:modified>
</cp:coreProperties>
</file>