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C1" w:rsidRDefault="009A4DC1">
      <w:r>
        <w:rPr>
          <w:noProof/>
          <w:lang w:eastAsia="sl-SI"/>
        </w:rPr>
        <w:drawing>
          <wp:inline distT="0" distB="0" distL="0" distR="0" wp14:anchorId="65DE8CA2" wp14:editId="1F48DEE0">
            <wp:extent cx="5760720" cy="66782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C1" w:rsidRPr="009A4DC1" w:rsidRDefault="009A4DC1" w:rsidP="009A4DC1"/>
    <w:p w:rsidR="009A4DC1" w:rsidRDefault="009A4DC1" w:rsidP="009A4DC1"/>
    <w:p w:rsidR="009A4DC1" w:rsidRDefault="009A4DC1" w:rsidP="009A4DC1">
      <w:r>
        <w:rPr>
          <w:noProof/>
          <w:lang w:eastAsia="sl-SI"/>
        </w:rPr>
        <w:lastRenderedPageBreak/>
        <w:drawing>
          <wp:inline distT="0" distB="0" distL="0" distR="0" wp14:anchorId="374DF0FD" wp14:editId="293AA93D">
            <wp:extent cx="5760720" cy="70116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C1" w:rsidRPr="009A4DC1" w:rsidRDefault="009A4DC1" w:rsidP="009A4DC1"/>
    <w:p w:rsidR="009A4DC1" w:rsidRDefault="009A4DC1" w:rsidP="009A4DC1"/>
    <w:p w:rsidR="00935333" w:rsidRDefault="00935333" w:rsidP="009A4DC1"/>
    <w:p w:rsidR="009A4DC1" w:rsidRDefault="009A4DC1" w:rsidP="009A4DC1"/>
    <w:p w:rsidR="009A4DC1" w:rsidRDefault="009A4DC1" w:rsidP="009A4DC1"/>
    <w:p w:rsidR="009A4DC1" w:rsidRDefault="009A4DC1" w:rsidP="009A4DC1"/>
    <w:p w:rsidR="009A4DC1" w:rsidRDefault="009A4DC1" w:rsidP="009A4DC1">
      <w:r>
        <w:rPr>
          <w:noProof/>
          <w:lang w:eastAsia="sl-SI"/>
        </w:rPr>
        <w:lastRenderedPageBreak/>
        <w:drawing>
          <wp:inline distT="0" distB="0" distL="0" distR="0" wp14:anchorId="157E48F5" wp14:editId="06EA668A">
            <wp:extent cx="5760720" cy="7200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C1" w:rsidRPr="009A4DC1" w:rsidRDefault="009A4DC1" w:rsidP="009A4DC1"/>
    <w:p w:rsidR="009A4DC1" w:rsidRPr="009A4DC1" w:rsidRDefault="009A4DC1" w:rsidP="009A4DC1"/>
    <w:p w:rsidR="009A4DC1" w:rsidRDefault="009A4DC1" w:rsidP="009A4DC1"/>
    <w:p w:rsidR="009A4DC1" w:rsidRDefault="009A4DC1" w:rsidP="009A4DC1"/>
    <w:p w:rsidR="009A4DC1" w:rsidRDefault="009A4DC1" w:rsidP="009A4DC1"/>
    <w:p w:rsidR="009A4DC1" w:rsidRDefault="009A4DC1" w:rsidP="009A4DC1">
      <w:r>
        <w:rPr>
          <w:noProof/>
          <w:lang w:eastAsia="sl-SI"/>
        </w:rPr>
        <w:lastRenderedPageBreak/>
        <w:drawing>
          <wp:inline distT="0" distB="0" distL="0" distR="0" wp14:anchorId="290F3983" wp14:editId="427B71FA">
            <wp:extent cx="4581525" cy="26574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C1" w:rsidRPr="009A4DC1" w:rsidRDefault="009A4DC1" w:rsidP="009A4DC1"/>
    <w:p w:rsidR="009A4DC1" w:rsidRPr="009A4DC1" w:rsidRDefault="009A4DC1" w:rsidP="009A4DC1"/>
    <w:p w:rsidR="009A4DC1" w:rsidRDefault="009A4DC1" w:rsidP="009A4DC1"/>
    <w:p w:rsidR="009A4DC1" w:rsidRDefault="009A4DC1" w:rsidP="009A4DC1">
      <w:pPr>
        <w:rPr>
          <w:sz w:val="28"/>
          <w:szCs w:val="28"/>
        </w:rPr>
      </w:pPr>
      <w:r w:rsidRPr="009A4DC1">
        <w:rPr>
          <w:sz w:val="28"/>
          <w:szCs w:val="28"/>
        </w:rPr>
        <w:t>ODGOVORI NA VPRAŠANJA!</w:t>
      </w:r>
    </w:p>
    <w:p w:rsidR="009A4DC1" w:rsidRDefault="009A4DC1" w:rsidP="009A4DC1">
      <w:pPr>
        <w:rPr>
          <w:sz w:val="28"/>
          <w:szCs w:val="28"/>
        </w:rPr>
      </w:pPr>
    </w:p>
    <w:p w:rsidR="009A4DC1" w:rsidRDefault="009A4DC1" w:rsidP="009A4DC1">
      <w:r>
        <w:t xml:space="preserve">1. Zapiši tri korake v procesu pridobivanja lesa. </w:t>
      </w:r>
    </w:p>
    <w:p w:rsidR="009A4DC1" w:rsidRDefault="009A4DC1" w:rsidP="009A4DC1">
      <w:r>
        <w:t xml:space="preserve">2. Zapiši, kako sekač podre drevo in kaj mora dobro načrtovati. </w:t>
      </w:r>
    </w:p>
    <w:p w:rsidR="009A4DC1" w:rsidRDefault="009A4DC1" w:rsidP="009A4DC1">
      <w:r>
        <w:t xml:space="preserve">3. Zapiši, kako razvrstimo les glede na namen. </w:t>
      </w:r>
    </w:p>
    <w:p w:rsidR="009A4DC1" w:rsidRDefault="009A4DC1" w:rsidP="009A4DC1">
      <w:r>
        <w:t xml:space="preserve">4. Zapiši, kaj so to polizdelki. </w:t>
      </w:r>
    </w:p>
    <w:p w:rsidR="009A4DC1" w:rsidRDefault="009A4DC1" w:rsidP="009A4DC1">
      <w:r>
        <w:t xml:space="preserve">5. Preriši risbo Razrez hlodovine in tabelo Žagan les. </w:t>
      </w:r>
    </w:p>
    <w:p w:rsidR="009A4DC1" w:rsidRDefault="009A4DC1" w:rsidP="009A4DC1">
      <w:r>
        <w:t xml:space="preserve">6. Naštej lesne polizdelke. </w:t>
      </w:r>
    </w:p>
    <w:p w:rsidR="009A4DC1" w:rsidRDefault="009A4DC1" w:rsidP="009A4DC1">
      <w:r>
        <w:t>7. Zapiši, zakaj so včasih gradili žage predvsem ob manjših rekah in zakaj danes to ni več potrebno.</w:t>
      </w:r>
    </w:p>
    <w:p w:rsidR="009A4DC1" w:rsidRDefault="009A4DC1" w:rsidP="009A4DC1"/>
    <w:p w:rsidR="00A004CB" w:rsidRDefault="009A4DC1" w:rsidP="009A4DC1">
      <w:r>
        <w:t xml:space="preserve"> Na spodnjih spletnih povezavah si poglej, kako se podira drevesa danes in kako so to</w:t>
      </w:r>
      <w:r>
        <w:t xml:space="preserve"> </w:t>
      </w:r>
      <w:r>
        <w:t xml:space="preserve">počeli včasih. </w:t>
      </w:r>
    </w:p>
    <w:p w:rsidR="00A004CB" w:rsidRDefault="009A4DC1" w:rsidP="009A4DC1">
      <w:r>
        <w:t xml:space="preserve">Razmisli o razlikah med podiranjem dreves danes in nekoč. </w:t>
      </w:r>
    </w:p>
    <w:p w:rsidR="00A004CB" w:rsidRDefault="009A4DC1" w:rsidP="009A4DC1">
      <w:r>
        <w:sym w:font="Symbol" w:char="F0B7"/>
      </w:r>
      <w:r>
        <w:t xml:space="preserve"> Podiranje bukev: </w:t>
      </w:r>
      <w:hyperlink r:id="rId8" w:history="1">
        <w:r w:rsidR="00A004CB" w:rsidRPr="00E251B3">
          <w:rPr>
            <w:rStyle w:val="Hiperpovezava"/>
          </w:rPr>
          <w:t>https://www.youtube.com/watch?v=jip5sdan5B0</w:t>
        </w:r>
      </w:hyperlink>
      <w:r>
        <w:t xml:space="preserve">. </w:t>
      </w:r>
    </w:p>
    <w:p w:rsidR="00A004CB" w:rsidRDefault="009A4DC1" w:rsidP="009A4DC1">
      <w:r>
        <w:sym w:font="Symbol" w:char="F0B7"/>
      </w:r>
      <w:r>
        <w:t xml:space="preserve"> Posek debelega drevesa: </w:t>
      </w:r>
      <w:hyperlink r:id="rId9" w:history="1">
        <w:r w:rsidR="00A004CB" w:rsidRPr="00E251B3">
          <w:rPr>
            <w:rStyle w:val="Hiperpovezava"/>
          </w:rPr>
          <w:t>https://www.youtube.com/watch?v=49tmvm8Qfnk</w:t>
        </w:r>
      </w:hyperlink>
      <w:r>
        <w:t xml:space="preserve">. </w:t>
      </w:r>
    </w:p>
    <w:p w:rsidR="009A4DC1" w:rsidRDefault="009A4DC1" w:rsidP="009A4DC1">
      <w:r>
        <w:sym w:font="Symbol" w:char="F0B7"/>
      </w:r>
      <w:r>
        <w:t xml:space="preserve"> OLCERJI – Sečnja in spravilo lesa po starem: </w:t>
      </w:r>
      <w:hyperlink r:id="rId10" w:history="1">
        <w:r w:rsidR="00A004CB" w:rsidRPr="00E251B3">
          <w:rPr>
            <w:rStyle w:val="Hiperpovezava"/>
          </w:rPr>
          <w:t>https://www.youtube.com/watch?v=NwgQZA7STwQ</w:t>
        </w:r>
      </w:hyperlink>
    </w:p>
    <w:p w:rsidR="00A004CB" w:rsidRDefault="00A004CB" w:rsidP="009A4DC1">
      <w:bookmarkStart w:id="0" w:name="_GoBack"/>
      <w:bookmarkEnd w:id="0"/>
    </w:p>
    <w:p w:rsidR="00A004CB" w:rsidRPr="009A4DC1" w:rsidRDefault="00A004CB" w:rsidP="009A4DC1">
      <w:pPr>
        <w:rPr>
          <w:sz w:val="28"/>
          <w:szCs w:val="28"/>
        </w:rPr>
      </w:pPr>
    </w:p>
    <w:sectPr w:rsidR="00A004CB" w:rsidRPr="009A4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C1"/>
    <w:rsid w:val="00935333"/>
    <w:rsid w:val="009A4DC1"/>
    <w:rsid w:val="00A0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B87CF-1869-4F31-B6E4-C5600EC1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004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ip5sdan5B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NwgQZA7STw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49tmvm8Qfn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2020-05-04T15:13:00Z</dcterms:created>
  <dcterms:modified xsi:type="dcterms:W3CDTF">2020-05-04T15:28:00Z</dcterms:modified>
</cp:coreProperties>
</file>