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FE" w:rsidRDefault="008605FE" w:rsidP="008605FE">
      <w:pPr>
        <w:rPr>
          <w:b/>
          <w:bCs/>
          <w:i/>
          <w:iCs/>
          <w:color w:val="FF0000"/>
          <w:sz w:val="24"/>
          <w:szCs w:val="24"/>
        </w:rPr>
      </w:pPr>
    </w:p>
    <w:p w:rsidR="008605FE" w:rsidRDefault="008605FE" w:rsidP="008605FE">
      <w:pPr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PRENOS SNOVI PO TELESU (TRANSPORTNI SISTEM)</w:t>
      </w:r>
    </w:p>
    <w:p w:rsidR="008605FE" w:rsidRDefault="008605FE" w:rsidP="008605FE">
      <w:pPr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8605FE" w:rsidRDefault="008605FE" w:rsidP="008605FE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8605FE" w:rsidRPr="007C0216" w:rsidRDefault="008605FE" w:rsidP="008605FE">
      <w:pPr>
        <w:pStyle w:val="Odstavekseznama"/>
        <w:rPr>
          <w:sz w:val="24"/>
          <w:szCs w:val="24"/>
        </w:rPr>
      </w:pPr>
      <w:r w:rsidRPr="007C0216">
        <w:rPr>
          <w:b/>
          <w:bCs/>
          <w:i/>
          <w:iCs/>
          <w:sz w:val="24"/>
          <w:szCs w:val="24"/>
        </w:rPr>
        <w:t>-</w:t>
      </w:r>
      <w:r w:rsidRPr="007C0216">
        <w:rPr>
          <w:sz w:val="24"/>
          <w:szCs w:val="24"/>
        </w:rPr>
        <w:t xml:space="preserve"> v </w:t>
      </w:r>
      <w:r w:rsidRPr="007C0216">
        <w:rPr>
          <w:color w:val="FF0000"/>
          <w:sz w:val="24"/>
          <w:szCs w:val="24"/>
        </w:rPr>
        <w:t>učbeniku na str.11</w:t>
      </w:r>
      <w:r w:rsidRPr="007C0216">
        <w:rPr>
          <w:color w:val="FF0000"/>
          <w:sz w:val="24"/>
          <w:szCs w:val="24"/>
        </w:rPr>
        <w:t>2</w:t>
      </w:r>
      <w:r w:rsidRPr="007C0216">
        <w:rPr>
          <w:color w:val="FF0000"/>
          <w:sz w:val="24"/>
          <w:szCs w:val="24"/>
        </w:rPr>
        <w:t xml:space="preserve"> in 11</w:t>
      </w:r>
      <w:r w:rsidRPr="007C0216">
        <w:rPr>
          <w:color w:val="FF0000"/>
          <w:sz w:val="24"/>
          <w:szCs w:val="24"/>
        </w:rPr>
        <w:t>3</w:t>
      </w:r>
      <w:r w:rsidRPr="007C0216">
        <w:rPr>
          <w:color w:val="FF0000"/>
          <w:sz w:val="24"/>
          <w:szCs w:val="24"/>
        </w:rPr>
        <w:t xml:space="preserve"> </w:t>
      </w:r>
      <w:r w:rsidRPr="007C0216">
        <w:rPr>
          <w:sz w:val="24"/>
          <w:szCs w:val="24"/>
        </w:rPr>
        <w:t>preberi snov pod zgornjim naslovom</w:t>
      </w:r>
      <w:r w:rsidR="00A25344" w:rsidRPr="007C0216">
        <w:rPr>
          <w:sz w:val="24"/>
          <w:szCs w:val="24"/>
        </w:rPr>
        <w:t>, dobro si oglej tudi sheme na omenjenih straneh.</w:t>
      </w:r>
    </w:p>
    <w:p w:rsidR="008605FE" w:rsidRPr="007C0216" w:rsidRDefault="008605FE" w:rsidP="008605FE">
      <w:pPr>
        <w:pStyle w:val="Odstavekseznama"/>
        <w:rPr>
          <w:color w:val="FF0000"/>
          <w:sz w:val="24"/>
          <w:szCs w:val="24"/>
        </w:rPr>
      </w:pPr>
      <w:r w:rsidRPr="007C0216">
        <w:rPr>
          <w:b/>
          <w:bCs/>
          <w:i/>
          <w:iCs/>
          <w:sz w:val="24"/>
          <w:szCs w:val="24"/>
        </w:rPr>
        <w:t>-</w:t>
      </w:r>
      <w:r w:rsidRPr="007C0216">
        <w:rPr>
          <w:sz w:val="24"/>
          <w:szCs w:val="24"/>
        </w:rPr>
        <w:t xml:space="preserve"> v zvezek naravoslovja napiši zgornji naslov, nato pa </w:t>
      </w:r>
      <w:r w:rsidRPr="007C0216">
        <w:rPr>
          <w:color w:val="FF0000"/>
          <w:sz w:val="24"/>
          <w:szCs w:val="24"/>
        </w:rPr>
        <w:t>prepiši spodnji tekst v svoj zvezek.</w:t>
      </w:r>
    </w:p>
    <w:p w:rsidR="008605FE" w:rsidRPr="007C0216" w:rsidRDefault="008605FE" w:rsidP="008605FE">
      <w:pPr>
        <w:pStyle w:val="Odstavekseznama"/>
        <w:rPr>
          <w:color w:val="FF0000"/>
          <w:sz w:val="24"/>
          <w:szCs w:val="24"/>
        </w:rPr>
      </w:pPr>
      <w:r w:rsidRPr="007C0216">
        <w:rPr>
          <w:sz w:val="24"/>
          <w:szCs w:val="24"/>
        </w:rPr>
        <w:t xml:space="preserve">- na koncu odgovori na vprašanja. </w:t>
      </w:r>
      <w:r w:rsidRPr="007C0216">
        <w:rPr>
          <w:color w:val="FF0000"/>
          <w:sz w:val="24"/>
          <w:szCs w:val="24"/>
        </w:rPr>
        <w:t>Odgovore zapiši v zvezek, jih fotografiraj, ter pošlji do ČETRTKA zvečer (</w:t>
      </w:r>
      <w:r w:rsidRPr="007C0216">
        <w:rPr>
          <w:color w:val="FF0000"/>
          <w:sz w:val="24"/>
          <w:szCs w:val="24"/>
        </w:rPr>
        <w:t>7.5</w:t>
      </w:r>
      <w:r w:rsidRPr="007C0216">
        <w:rPr>
          <w:color w:val="FF0000"/>
          <w:sz w:val="24"/>
          <w:szCs w:val="24"/>
        </w:rPr>
        <w:t xml:space="preserve">.), v </w:t>
      </w:r>
      <w:proofErr w:type="spellStart"/>
      <w:r w:rsidRPr="007C0216">
        <w:rPr>
          <w:color w:val="FF0000"/>
          <w:sz w:val="24"/>
          <w:szCs w:val="24"/>
        </w:rPr>
        <w:t>easistentu</w:t>
      </w:r>
      <w:proofErr w:type="spellEnd"/>
      <w:r w:rsidRPr="007C0216">
        <w:rPr>
          <w:color w:val="FF0000"/>
          <w:sz w:val="24"/>
          <w:szCs w:val="24"/>
        </w:rPr>
        <w:t xml:space="preserve"> (komunikacija, kanal za tvoj razred).</w:t>
      </w:r>
    </w:p>
    <w:p w:rsidR="008605FE" w:rsidRDefault="008605FE" w:rsidP="008605FE">
      <w:pPr>
        <w:pStyle w:val="Odstavekseznama"/>
        <w:rPr>
          <w:color w:val="FF0000"/>
          <w:sz w:val="28"/>
          <w:szCs w:val="28"/>
        </w:rPr>
      </w:pPr>
    </w:p>
    <w:p w:rsidR="008605FE" w:rsidRDefault="008605FE" w:rsidP="008605FE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A61010" w:rsidRDefault="00A25344" w:rsidP="00A25344">
      <w:pPr>
        <w:pStyle w:val="Odstavekseznama"/>
        <w:numPr>
          <w:ilvl w:val="3"/>
          <w:numId w:val="1"/>
        </w:numPr>
        <w:rPr>
          <w:sz w:val="24"/>
          <w:szCs w:val="24"/>
        </w:rPr>
      </w:pPr>
      <w:r w:rsidRPr="00A25344">
        <w:rPr>
          <w:sz w:val="24"/>
          <w:szCs w:val="24"/>
        </w:rPr>
        <w:t xml:space="preserve">Transportni sistem neprestano </w:t>
      </w:r>
      <w:r w:rsidRPr="007C0216">
        <w:rPr>
          <w:color w:val="FF0000"/>
          <w:sz w:val="24"/>
          <w:szCs w:val="24"/>
        </w:rPr>
        <w:t xml:space="preserve">dovaja hranilne snovi in kisik </w:t>
      </w:r>
      <w:r w:rsidRPr="00A25344">
        <w:rPr>
          <w:sz w:val="24"/>
          <w:szCs w:val="24"/>
        </w:rPr>
        <w:t>vsem celicam v telesu.</w:t>
      </w:r>
    </w:p>
    <w:p w:rsidR="00A25344" w:rsidRDefault="00A25344" w:rsidP="00A25344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Enoceličarji izmenjujejo snovi skozi </w:t>
      </w:r>
      <w:r w:rsidRPr="007C0216">
        <w:rPr>
          <w:color w:val="FF0000"/>
          <w:sz w:val="24"/>
          <w:szCs w:val="24"/>
        </w:rPr>
        <w:t>celično membrano</w:t>
      </w:r>
      <w:r>
        <w:rPr>
          <w:sz w:val="24"/>
          <w:szCs w:val="24"/>
        </w:rPr>
        <w:t>. Transportnega sistema nimajo tudi nekatere zelo majhne živali, spužve, ploščati črvi (trakulja, metljaj)</w:t>
      </w:r>
    </w:p>
    <w:p w:rsidR="00A25344" w:rsidRDefault="00A25344" w:rsidP="00A25344">
      <w:pPr>
        <w:pStyle w:val="Odstavekseznama"/>
        <w:ind w:left="1353"/>
        <w:rPr>
          <w:sz w:val="24"/>
          <w:szCs w:val="24"/>
        </w:rPr>
      </w:pPr>
    </w:p>
    <w:p w:rsidR="00A25344" w:rsidRPr="007C0216" w:rsidRDefault="00A25344" w:rsidP="00A25344">
      <w:pPr>
        <w:pStyle w:val="Odstavekseznama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242570</wp:posOffset>
                </wp:positionV>
                <wp:extent cx="1238250" cy="542925"/>
                <wp:effectExtent l="0" t="0" r="95250" b="666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4C3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63.65pt;margin-top:19.1pt;width:97.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252095</wp:posOffset>
                </wp:positionV>
                <wp:extent cx="1238250" cy="476250"/>
                <wp:effectExtent l="38100" t="0" r="19050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9291D" id="Raven puščični povezovalnik 1" o:spid="_x0000_s1026" type="#_x0000_t32" style="position:absolute;margin-left:128.65pt;margin-top:19.85pt;width:97.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7C0216">
        <w:rPr>
          <w:color w:val="FF0000"/>
          <w:sz w:val="24"/>
          <w:szCs w:val="24"/>
        </w:rPr>
        <w:t>TRANSPORTNI SISTEM</w:t>
      </w:r>
    </w:p>
    <w:p w:rsidR="00A25344" w:rsidRPr="00A25344" w:rsidRDefault="00A25344" w:rsidP="00A25344">
      <w:pPr>
        <w:pStyle w:val="Odstavekseznama"/>
        <w:rPr>
          <w:sz w:val="24"/>
          <w:szCs w:val="24"/>
        </w:rPr>
      </w:pPr>
    </w:p>
    <w:p w:rsidR="00A25344" w:rsidRDefault="00A25344" w:rsidP="00A25344">
      <w:pPr>
        <w:pStyle w:val="Odstavekseznama"/>
        <w:ind w:left="1353"/>
        <w:rPr>
          <w:sz w:val="24"/>
          <w:szCs w:val="24"/>
        </w:rPr>
      </w:pPr>
    </w:p>
    <w:p w:rsidR="00A25344" w:rsidRDefault="00A25344" w:rsidP="00A25344">
      <w:pPr>
        <w:pStyle w:val="Odstavekseznama"/>
        <w:ind w:left="1353"/>
        <w:rPr>
          <w:sz w:val="24"/>
          <w:szCs w:val="24"/>
        </w:rPr>
      </w:pPr>
    </w:p>
    <w:p w:rsidR="00A25344" w:rsidRPr="007C0216" w:rsidRDefault="00A25344" w:rsidP="00A25344">
      <w:pPr>
        <w:pStyle w:val="Odstavekseznama"/>
        <w:ind w:left="1353"/>
        <w:rPr>
          <w:color w:val="FF0000"/>
          <w:sz w:val="24"/>
          <w:szCs w:val="24"/>
        </w:rPr>
      </w:pPr>
      <w:r w:rsidRPr="007C0216">
        <w:rPr>
          <w:color w:val="FF0000"/>
          <w:sz w:val="24"/>
          <w:szCs w:val="24"/>
        </w:rPr>
        <w:t>ODPRT (NESKLENJEN)                                                  ZAPRT (SKLENJEN)</w:t>
      </w:r>
    </w:p>
    <w:p w:rsidR="00A25344" w:rsidRDefault="00A25344" w:rsidP="00A25344">
      <w:pPr>
        <w:pStyle w:val="Odstavekseznama"/>
        <w:ind w:left="1353"/>
        <w:rPr>
          <w:sz w:val="24"/>
          <w:szCs w:val="24"/>
        </w:rPr>
      </w:pPr>
      <w:r>
        <w:rPr>
          <w:sz w:val="24"/>
          <w:szCs w:val="24"/>
        </w:rPr>
        <w:t>kri deloma teče po žilah,                                    sestavljen iz žil, po katerih teče kri</w:t>
      </w:r>
    </w:p>
    <w:p w:rsidR="00A25344" w:rsidRDefault="00A25344" w:rsidP="00A25344">
      <w:pPr>
        <w:pStyle w:val="Odstavekseznama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deloma pa se razliva okoli organov                     </w:t>
      </w:r>
      <w:r w:rsidR="0072161F">
        <w:rPr>
          <w:sz w:val="24"/>
          <w:szCs w:val="24"/>
        </w:rPr>
        <w:t>(kolobarniki, vretenčarji)</w:t>
      </w:r>
    </w:p>
    <w:p w:rsidR="0072161F" w:rsidRDefault="0072161F" w:rsidP="00A25344">
      <w:pPr>
        <w:pStyle w:val="Odstavekseznama"/>
        <w:ind w:left="1353"/>
        <w:rPr>
          <w:sz w:val="24"/>
          <w:szCs w:val="24"/>
        </w:rPr>
      </w:pPr>
      <w:r>
        <w:rPr>
          <w:sz w:val="24"/>
          <w:szCs w:val="24"/>
        </w:rPr>
        <w:t>(členonožci, mehkužci)</w:t>
      </w:r>
    </w:p>
    <w:p w:rsidR="0072161F" w:rsidRDefault="0072161F" w:rsidP="00A25344">
      <w:pPr>
        <w:pStyle w:val="Odstavekseznama"/>
        <w:ind w:left="1353"/>
        <w:rPr>
          <w:sz w:val="24"/>
          <w:szCs w:val="24"/>
        </w:rPr>
      </w:pPr>
    </w:p>
    <w:p w:rsidR="0072161F" w:rsidRDefault="0072161F" w:rsidP="0072161F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r w:rsidRPr="007C0216">
        <w:rPr>
          <w:color w:val="FF0000"/>
          <w:sz w:val="24"/>
          <w:szCs w:val="24"/>
        </w:rPr>
        <w:t>vretenčarjih</w:t>
      </w:r>
      <w:r>
        <w:rPr>
          <w:sz w:val="24"/>
          <w:szCs w:val="24"/>
        </w:rPr>
        <w:t xml:space="preserve"> je transportni sistem sestavljen iz:</w:t>
      </w:r>
    </w:p>
    <w:p w:rsidR="0072161F" w:rsidRDefault="0072161F" w:rsidP="0072161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216">
        <w:rPr>
          <w:color w:val="FF0000"/>
          <w:sz w:val="24"/>
          <w:szCs w:val="24"/>
        </w:rPr>
        <w:t>odvodnic</w:t>
      </w:r>
      <w:r>
        <w:rPr>
          <w:sz w:val="24"/>
          <w:szCs w:val="24"/>
        </w:rPr>
        <w:t xml:space="preserve"> (arterij), ki vodijo kri iz srca</w:t>
      </w:r>
    </w:p>
    <w:p w:rsidR="0072161F" w:rsidRDefault="0072161F" w:rsidP="0072161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216">
        <w:rPr>
          <w:color w:val="FF0000"/>
          <w:sz w:val="24"/>
          <w:szCs w:val="24"/>
        </w:rPr>
        <w:t>dovodnic</w:t>
      </w:r>
      <w:r>
        <w:rPr>
          <w:sz w:val="24"/>
          <w:szCs w:val="24"/>
        </w:rPr>
        <w:t xml:space="preserve"> (ven), ki vodijo kri v srce</w:t>
      </w:r>
    </w:p>
    <w:p w:rsidR="0072161F" w:rsidRDefault="0072161F" w:rsidP="0072161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216">
        <w:rPr>
          <w:color w:val="FF0000"/>
          <w:sz w:val="24"/>
          <w:szCs w:val="24"/>
        </w:rPr>
        <w:t>lasnic</w:t>
      </w:r>
      <w:r>
        <w:rPr>
          <w:sz w:val="24"/>
          <w:szCs w:val="24"/>
        </w:rPr>
        <w:t xml:space="preserve"> (kapilar), najtanjših žil, v katerih poteka izmenjava snovi</w:t>
      </w:r>
    </w:p>
    <w:p w:rsidR="0072161F" w:rsidRDefault="0072161F" w:rsidP="0072161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216">
        <w:rPr>
          <w:color w:val="FF0000"/>
          <w:sz w:val="24"/>
          <w:szCs w:val="24"/>
        </w:rPr>
        <w:t>srca</w:t>
      </w:r>
      <w:r>
        <w:rPr>
          <w:sz w:val="24"/>
          <w:szCs w:val="24"/>
        </w:rPr>
        <w:t>, ki se krči in razteza in tako poganja kri po telesu</w:t>
      </w:r>
    </w:p>
    <w:p w:rsidR="0072161F" w:rsidRDefault="0072161F" w:rsidP="0072161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C0216">
        <w:rPr>
          <w:color w:val="FF0000"/>
          <w:sz w:val="24"/>
          <w:szCs w:val="24"/>
        </w:rPr>
        <w:t>krvi</w:t>
      </w:r>
      <w:r>
        <w:rPr>
          <w:sz w:val="24"/>
          <w:szCs w:val="24"/>
        </w:rPr>
        <w:t>, v katerih so krvne celice. Nekatere prenašajo kri po telesu, skrbijo za obrambo pred boleznimi, strjujejo kri</w:t>
      </w:r>
    </w:p>
    <w:p w:rsidR="0072161F" w:rsidRDefault="0072161F" w:rsidP="0072161F">
      <w:pPr>
        <w:pStyle w:val="Odstavekseznama"/>
        <w:ind w:left="1713"/>
        <w:rPr>
          <w:sz w:val="24"/>
          <w:szCs w:val="24"/>
        </w:rPr>
      </w:pPr>
    </w:p>
    <w:p w:rsidR="0072161F" w:rsidRDefault="0072161F" w:rsidP="0072161F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</w:t>
      </w:r>
      <w:r>
        <w:rPr>
          <w:b/>
          <w:bCs/>
          <w:i/>
          <w:iCs/>
          <w:sz w:val="28"/>
          <w:szCs w:val="28"/>
        </w:rPr>
        <w:t>:</w:t>
      </w:r>
    </w:p>
    <w:p w:rsidR="0072161F" w:rsidRPr="0072161F" w:rsidRDefault="0072161F" w:rsidP="0072161F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>Katere snovi so nujno potrebne za delovanje celic?</w:t>
      </w:r>
    </w:p>
    <w:p w:rsidR="0072161F" w:rsidRPr="007C0216" w:rsidRDefault="0072161F" w:rsidP="0072161F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Zakaj enocelični organizmi </w:t>
      </w:r>
      <w:r w:rsidR="007C0216">
        <w:rPr>
          <w:sz w:val="24"/>
          <w:szCs w:val="24"/>
        </w:rPr>
        <w:t>ne potrebujejo krvožilnega sistema?</w:t>
      </w:r>
    </w:p>
    <w:p w:rsidR="007C0216" w:rsidRPr="007C0216" w:rsidRDefault="007C0216" w:rsidP="0072161F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>Kateri organi sestavljajo transportni sistem pri vretenčarjih?</w:t>
      </w:r>
    </w:p>
    <w:p w:rsidR="0072161F" w:rsidRPr="007C0216" w:rsidRDefault="007C0216" w:rsidP="007C0216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>Primerjaj odprt in zaprt krvožilni sistem.</w:t>
      </w:r>
    </w:p>
    <w:sectPr w:rsidR="0072161F" w:rsidRPr="007C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05E"/>
    <w:multiLevelType w:val="hybridMultilevel"/>
    <w:tmpl w:val="BF8E4006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9064B1F8">
      <w:start w:val="1"/>
      <w:numFmt w:val="decimal"/>
      <w:lvlText w:val="%4."/>
      <w:lvlJc w:val="left"/>
      <w:pPr>
        <w:ind w:left="1353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4" w:tplc="04240019">
      <w:start w:val="1"/>
      <w:numFmt w:val="lowerLetter"/>
      <w:lvlText w:val="%5."/>
      <w:lvlJc w:val="left"/>
      <w:pPr>
        <w:ind w:left="3458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CF20333"/>
    <w:multiLevelType w:val="hybridMultilevel"/>
    <w:tmpl w:val="38A69272"/>
    <w:lvl w:ilvl="0" w:tplc="393CFC7E">
      <w:start w:val="4"/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FE"/>
    <w:rsid w:val="0072161F"/>
    <w:rsid w:val="007C0216"/>
    <w:rsid w:val="008605FE"/>
    <w:rsid w:val="00A25344"/>
    <w:rsid w:val="00A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834"/>
  <w15:chartTrackingRefBased/>
  <w15:docId w15:val="{9B4335C6-8720-402B-9B4D-2044B9E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05F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2020-05-04T10:22:00Z</dcterms:created>
  <dcterms:modified xsi:type="dcterms:W3CDTF">2020-05-04T11:24:00Z</dcterms:modified>
</cp:coreProperties>
</file>