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10" w:rsidRPr="00697B3E" w:rsidRDefault="00026876" w:rsidP="00697B3E">
      <w:pPr>
        <w:ind w:left="2124" w:firstLine="708"/>
        <w:rPr>
          <w:b/>
        </w:rPr>
      </w:pPr>
      <w:r w:rsidRPr="00697B3E">
        <w:rPr>
          <w:b/>
        </w:rPr>
        <w:t>TELOVADBA</w:t>
      </w:r>
      <w:r w:rsidR="00697B3E">
        <w:rPr>
          <w:b/>
        </w:rPr>
        <w:t xml:space="preserve"> v času šolanja od doma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5"/>
        <w:gridCol w:w="1617"/>
        <w:gridCol w:w="1452"/>
        <w:gridCol w:w="1536"/>
        <w:gridCol w:w="1521"/>
        <w:gridCol w:w="1291"/>
      </w:tblGrid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</w:p>
        </w:tc>
        <w:tc>
          <w:tcPr>
            <w:tcW w:w="1626" w:type="dxa"/>
          </w:tcPr>
          <w:p w:rsidR="00026876" w:rsidRDefault="00026876" w:rsidP="00026876">
            <w:pPr>
              <w:spacing w:line="480" w:lineRule="auto"/>
            </w:pPr>
            <w:r>
              <w:t>AKTIVNOST na zraku</w:t>
            </w:r>
          </w:p>
          <w:p w:rsidR="00026876" w:rsidRDefault="00026876" w:rsidP="00026876">
            <w:pPr>
              <w:spacing w:line="480" w:lineRule="auto"/>
            </w:pPr>
            <w:r>
              <w:t>(</w:t>
            </w:r>
            <w:r w:rsidR="00697B3E">
              <w:t xml:space="preserve">npr. hoja, tek, igra z žogo; </w:t>
            </w:r>
            <w:r>
              <w:t>vsak dan vsaj 15 min)</w:t>
            </w:r>
          </w:p>
          <w:p w:rsidR="00026876" w:rsidRDefault="00026876" w:rsidP="00026876">
            <w:pPr>
              <w:spacing w:line="48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88035" cy="676275"/>
                  <wp:effectExtent l="0" t="0" r="0" b="9525"/>
                  <wp:docPr id="1" name="Slika 1" descr="Rezultat iskanja slik za walking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walking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1" cy="67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026876" w:rsidRDefault="00026876" w:rsidP="00026876">
            <w:pPr>
              <w:spacing w:line="480" w:lineRule="auto"/>
            </w:pPr>
            <w:r>
              <w:t>VAJE ZA NOGE</w:t>
            </w:r>
          </w:p>
          <w:p w:rsidR="00026876" w:rsidRDefault="00026876" w:rsidP="00026876">
            <w:pPr>
              <w:spacing w:line="480" w:lineRule="auto"/>
            </w:pPr>
            <w:r>
              <w:t>(npr. počepi, poskoki…)</w:t>
            </w:r>
          </w:p>
          <w:p w:rsidR="00026876" w:rsidRDefault="00026876" w:rsidP="00026876">
            <w:pPr>
              <w:spacing w:line="48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37884" cy="952500"/>
                  <wp:effectExtent l="0" t="0" r="0" b="0"/>
                  <wp:docPr id="2" name="Slika 2" descr="Rezultat iskanja slik za jum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04" cy="9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:rsidR="00026876" w:rsidRDefault="00026876" w:rsidP="00026876">
            <w:pPr>
              <w:spacing w:line="480" w:lineRule="auto"/>
            </w:pPr>
            <w:r>
              <w:t>VAJE ZA HRBET</w:t>
            </w:r>
          </w:p>
          <w:p w:rsidR="00026876" w:rsidRDefault="00026876" w:rsidP="00026876">
            <w:pPr>
              <w:spacing w:line="480" w:lineRule="auto"/>
            </w:pPr>
            <w:r>
              <w:t xml:space="preserve">(npr. </w:t>
            </w:r>
            <w:proofErr w:type="spellStart"/>
            <w:r>
              <w:t>hrbtnjaki</w:t>
            </w:r>
            <w:proofErr w:type="spellEnd"/>
            <w:r>
              <w:t>)</w:t>
            </w:r>
          </w:p>
          <w:p w:rsidR="00026876" w:rsidRDefault="00026876" w:rsidP="00026876">
            <w:pPr>
              <w:spacing w:line="480" w:lineRule="auto"/>
            </w:pPr>
          </w:p>
          <w:p w:rsidR="00026876" w:rsidRDefault="00026876" w:rsidP="00026876">
            <w:pPr>
              <w:spacing w:line="48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28675" cy="881380"/>
                  <wp:effectExtent l="0" t="0" r="9525" b="0"/>
                  <wp:docPr id="4" name="Slika 4" descr="Rezultat iskanja slik za excersi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excersi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59" cy="88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026876" w:rsidRDefault="00026876" w:rsidP="00026876">
            <w:pPr>
              <w:spacing w:line="480" w:lineRule="auto"/>
            </w:pPr>
            <w:r>
              <w:t>VAJE ZA TREBUH</w:t>
            </w:r>
          </w:p>
          <w:p w:rsidR="00026876" w:rsidRDefault="00026876" w:rsidP="00026876">
            <w:pPr>
              <w:spacing w:line="480" w:lineRule="auto"/>
            </w:pPr>
            <w:r>
              <w:t>(trebušnjaki)</w:t>
            </w:r>
          </w:p>
          <w:p w:rsidR="00026876" w:rsidRDefault="00026876" w:rsidP="00026876">
            <w:pPr>
              <w:spacing w:line="48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09200" cy="532800"/>
                  <wp:effectExtent l="0" t="0" r="0" b="635"/>
                  <wp:docPr id="5" name="Slika 5" descr="Rezultat iskanja slik za excersi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excersi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5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</w:tcPr>
          <w:p w:rsidR="00026876" w:rsidRDefault="00026876" w:rsidP="00026876">
            <w:pPr>
              <w:spacing w:line="480" w:lineRule="auto"/>
            </w:pPr>
            <w:r>
              <w:t>VAJE ZA ROKE</w:t>
            </w:r>
          </w:p>
          <w:p w:rsidR="00026876" w:rsidRDefault="00026876" w:rsidP="00026876">
            <w:pPr>
              <w:spacing w:line="480" w:lineRule="auto"/>
            </w:pPr>
            <w:r>
              <w:t>(kroži z rokami, sklece…)</w:t>
            </w:r>
          </w:p>
          <w:p w:rsidR="00026876" w:rsidRDefault="00026876" w:rsidP="00026876">
            <w:pPr>
              <w:spacing w:line="48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48000" cy="925200"/>
                  <wp:effectExtent l="0" t="0" r="0" b="8255"/>
                  <wp:docPr id="6" name="Slika 6" descr="Rezultat iskanja slik za excersi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excersi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PONEDELJEK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TOREK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SREDA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ČETRTEK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PETEK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  <w:bookmarkStart w:id="0" w:name="_GoBack"/>
        <w:bookmarkEnd w:id="0"/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SOBOTA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  <w:tr w:rsidR="00026876" w:rsidTr="00026876">
        <w:tc>
          <w:tcPr>
            <w:tcW w:w="1661" w:type="dxa"/>
          </w:tcPr>
          <w:p w:rsidR="00026876" w:rsidRDefault="00026876" w:rsidP="00026876">
            <w:pPr>
              <w:spacing w:line="480" w:lineRule="auto"/>
            </w:pPr>
            <w:r>
              <w:t>NEDELJA</w:t>
            </w:r>
          </w:p>
        </w:tc>
        <w:tc>
          <w:tcPr>
            <w:tcW w:w="1626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6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485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531" w:type="dxa"/>
          </w:tcPr>
          <w:p w:rsidR="00026876" w:rsidRDefault="00026876" w:rsidP="00697B3E">
            <w:pPr>
              <w:spacing w:line="600" w:lineRule="auto"/>
            </w:pPr>
          </w:p>
        </w:tc>
        <w:tc>
          <w:tcPr>
            <w:tcW w:w="1294" w:type="dxa"/>
          </w:tcPr>
          <w:p w:rsidR="00026876" w:rsidRDefault="00026876" w:rsidP="00697B3E">
            <w:pPr>
              <w:spacing w:line="600" w:lineRule="auto"/>
            </w:pPr>
          </w:p>
        </w:tc>
      </w:tr>
    </w:tbl>
    <w:p w:rsidR="00026876" w:rsidRDefault="00026876" w:rsidP="00026876">
      <w:pPr>
        <w:spacing w:line="480" w:lineRule="auto"/>
      </w:pPr>
    </w:p>
    <w:sectPr w:rsidR="0002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76"/>
    <w:rsid w:val="000145A4"/>
    <w:rsid w:val="00026876"/>
    <w:rsid w:val="00572A2C"/>
    <w:rsid w:val="006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73A"/>
  <w15:chartTrackingRefBased/>
  <w15:docId w15:val="{23F52C31-6486-4408-9AB1-9FBAFEF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2020-03-24T20:22:00Z</dcterms:created>
  <dcterms:modified xsi:type="dcterms:W3CDTF">2020-03-24T20:39:00Z</dcterms:modified>
</cp:coreProperties>
</file>